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E0B" w:rsidRPr="004E69FB" w:rsidRDefault="00AD6E0B" w:rsidP="00AD6E0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AD6E0B" w:rsidRPr="004E69FB" w:rsidRDefault="00AD6E0B" w:rsidP="00AD6E0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AD6E0B" w:rsidRPr="004E69FB" w:rsidRDefault="00AD6E0B" w:rsidP="00AD6E0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AD6E0B" w:rsidRPr="004E69FB" w:rsidTr="00F2262A">
        <w:trPr>
          <w:trHeight w:val="441"/>
        </w:trPr>
        <w:tc>
          <w:tcPr>
            <w:tcW w:w="1818" w:type="dxa"/>
          </w:tcPr>
          <w:p w:rsidR="00AD6E0B" w:rsidRPr="00FA7152" w:rsidRDefault="00AD6E0B" w:rsidP="00F2262A">
            <w:pPr>
              <w:rPr>
                <w:rFonts w:ascii="Arial" w:hAnsi="Arial" w:cs="Arial"/>
              </w:rPr>
            </w:pPr>
          </w:p>
          <w:p w:rsidR="00AD6E0B" w:rsidRPr="00FA7152" w:rsidRDefault="00AD6E0B" w:rsidP="00F2262A">
            <w:pPr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:rsidR="00AD6E0B" w:rsidRPr="00FA7152" w:rsidRDefault="007E0A2D" w:rsidP="00F2262A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AD6E0B" w:rsidRPr="004E69FB" w:rsidTr="00F2262A">
        <w:trPr>
          <w:trHeight w:val="649"/>
        </w:trPr>
        <w:tc>
          <w:tcPr>
            <w:tcW w:w="1818" w:type="dxa"/>
          </w:tcPr>
          <w:p w:rsidR="00AD6E0B" w:rsidRPr="00FA7152" w:rsidRDefault="00AD6E0B" w:rsidP="00F2262A">
            <w:pPr>
              <w:rPr>
                <w:rFonts w:ascii="Arial" w:hAnsi="Arial" w:cs="Arial"/>
                <w:noProof/>
              </w:rPr>
            </w:pPr>
            <w:r w:rsidRPr="00FA7152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AD6E0B" w:rsidRPr="00FA7152" w:rsidRDefault="00AD6E0B" w:rsidP="00AD6E0B">
            <w:pPr>
              <w:rPr>
                <w:rFonts w:ascii="Arial" w:hAnsi="Arial" w:cs="Arial"/>
                <w:noProof/>
                <w:sz w:val="22"/>
              </w:rPr>
            </w:pPr>
            <w:bookmarkStart w:id="0" w:name="_Toc19308305"/>
            <w:r w:rsidRPr="00D92C00">
              <w:rPr>
                <w:rFonts w:ascii="Arial" w:hAnsi="Arial" w:cs="Arial"/>
                <w:b/>
                <w:bCs/>
                <w:noProof/>
                <w:sz w:val="22"/>
              </w:rPr>
              <w:t>Plan water distribution system</w:t>
            </w:r>
            <w:bookmarkEnd w:id="0"/>
            <w:r w:rsidRPr="00D92C00">
              <w:rPr>
                <w:rFonts w:ascii="Arial" w:hAnsi="Arial" w:cs="Arial"/>
                <w:b/>
                <w:bCs/>
                <w:noProof/>
                <w:sz w:val="22"/>
                <w:lang w:val="en-GB"/>
              </w:rPr>
              <w:t xml:space="preserve"> </w:t>
            </w:r>
          </w:p>
        </w:tc>
      </w:tr>
      <w:tr w:rsidR="00AD6E0B" w:rsidRPr="004E69FB" w:rsidTr="00F2262A">
        <w:trPr>
          <w:trHeight w:val="649"/>
        </w:trPr>
        <w:tc>
          <w:tcPr>
            <w:tcW w:w="1818" w:type="dxa"/>
          </w:tcPr>
          <w:p w:rsidR="00AD6E0B" w:rsidRPr="00FA7152" w:rsidRDefault="00AD6E0B" w:rsidP="00F2262A">
            <w:pPr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AD6E0B" w:rsidRPr="00FA7152" w:rsidRDefault="00AD6E0B" w:rsidP="00F2262A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  <w:sz w:val="22"/>
              </w:rPr>
              <w:t xml:space="preserve">Formative 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AD6E0B" w:rsidRPr="004E69FB" w:rsidTr="00F2262A">
        <w:trPr>
          <w:trHeight w:val="1044"/>
        </w:trPr>
        <w:tc>
          <w:tcPr>
            <w:tcW w:w="1699" w:type="dxa"/>
            <w:vAlign w:val="center"/>
          </w:tcPr>
          <w:p w:rsidR="00AD6E0B" w:rsidRPr="004E69FB" w:rsidRDefault="00AD6E0B" w:rsidP="00F2262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AD6E0B" w:rsidRPr="004E69FB" w:rsidRDefault="00AD6E0B" w:rsidP="00F2262A">
            <w:pPr>
              <w:rPr>
                <w:rFonts w:ascii="Calibri" w:hAnsi="Calibri" w:cs="Arial"/>
                <w:sz w:val="8"/>
              </w:rPr>
            </w:pPr>
          </w:p>
          <w:p w:rsidR="00AD6E0B" w:rsidRPr="004E69FB" w:rsidRDefault="00AD6E0B" w:rsidP="00F2262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AD6E0B" w:rsidRPr="004E69FB" w:rsidRDefault="00AD6E0B" w:rsidP="00F2262A">
            <w:pPr>
              <w:rPr>
                <w:rFonts w:ascii="Calibri" w:hAnsi="Calibri" w:cs="Arial"/>
                <w:sz w:val="14"/>
              </w:rPr>
            </w:pPr>
          </w:p>
          <w:p w:rsidR="00AD6E0B" w:rsidRPr="004E69FB" w:rsidRDefault="00AD6E0B" w:rsidP="00F2262A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AD6E0B" w:rsidRPr="004E69FB" w:rsidTr="00F2262A">
        <w:trPr>
          <w:trHeight w:val="2083"/>
        </w:trPr>
        <w:tc>
          <w:tcPr>
            <w:tcW w:w="1699" w:type="dxa"/>
            <w:vAlign w:val="center"/>
          </w:tcPr>
          <w:p w:rsidR="00AD6E0B" w:rsidRPr="004E69FB" w:rsidRDefault="00AD6E0B" w:rsidP="00F2262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AD6E0B" w:rsidRPr="00FA7152" w:rsidRDefault="00AD6E0B" w:rsidP="00F2262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A7152">
              <w:rPr>
                <w:rFonts w:ascii="Arial" w:hAnsi="Arial" w:cs="Arial"/>
                <w:b/>
                <w:sz w:val="22"/>
                <w:szCs w:val="22"/>
              </w:rPr>
              <w:t>To meet this standard you are required to complete the following within the given</w:t>
            </w:r>
            <w:r w:rsidRPr="00FA715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FA7152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AD6E0B" w:rsidRDefault="00AD6E0B" w:rsidP="00F2262A">
            <w:pPr>
              <w:jc w:val="both"/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  <w:sz w:val="22"/>
                <w:szCs w:val="22"/>
              </w:rPr>
              <w:t>1.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92C00">
              <w:rPr>
                <w:rFonts w:ascii="Arial" w:hAnsi="Arial" w:cs="Arial"/>
                <w:bCs/>
              </w:rPr>
              <w:t>Interpret water distribution system</w:t>
            </w:r>
          </w:p>
          <w:p w:rsidR="00AD6E0B" w:rsidRDefault="00AD6E0B" w:rsidP="00F2262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  <w:r w:rsidRPr="00D92C00">
              <w:rPr>
                <w:rFonts w:ascii="Arial" w:hAnsi="Arial" w:cs="Arial"/>
                <w:bCs/>
              </w:rPr>
              <w:t>Interpret layout for water distribution network</w:t>
            </w:r>
          </w:p>
          <w:p w:rsidR="00AD6E0B" w:rsidRPr="00D92C00" w:rsidRDefault="00AD6E0B" w:rsidP="00F2262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 </w:t>
            </w:r>
            <w:r w:rsidRPr="00D92C00">
              <w:rPr>
                <w:rFonts w:ascii="Arial" w:hAnsi="Arial" w:cs="Arial"/>
                <w:bCs/>
              </w:rPr>
              <w:t>Interpret layout for water Storage Reservoir</w:t>
            </w:r>
          </w:p>
          <w:p w:rsidR="00AD6E0B" w:rsidRPr="00D92C00" w:rsidRDefault="00AD6E0B" w:rsidP="00F2262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 xml:space="preserve">4. </w:t>
            </w:r>
            <w:r w:rsidRPr="00D92C00">
              <w:rPr>
                <w:rFonts w:ascii="Arial" w:hAnsi="Arial" w:cs="Arial"/>
                <w:bCs/>
              </w:rPr>
              <w:t>Interpret storage capacity of Reservoir</w:t>
            </w:r>
          </w:p>
          <w:p w:rsidR="00AD6E0B" w:rsidRPr="004E69FB" w:rsidRDefault="00AD6E0B" w:rsidP="00F2262A">
            <w:pPr>
              <w:jc w:val="both"/>
              <w:rPr>
                <w:rFonts w:ascii="Calibri" w:hAnsi="Calibri" w:cs="Arial"/>
              </w:rPr>
            </w:pPr>
            <w:r>
              <w:rPr>
                <w:rFonts w:ascii="Arial" w:hAnsi="Arial" w:cs="Arial"/>
                <w:iCs/>
              </w:rPr>
              <w:t xml:space="preserve">5. </w:t>
            </w:r>
            <w:r w:rsidRPr="00D92C00">
              <w:rPr>
                <w:rFonts w:ascii="Arial" w:hAnsi="Arial" w:cs="Arial"/>
                <w:iCs/>
              </w:rPr>
              <w:t>Accumulate Hydraulic model</w:t>
            </w:r>
          </w:p>
        </w:tc>
      </w:tr>
      <w:tr w:rsidR="00AD6E0B" w:rsidRPr="004E69FB" w:rsidTr="00F2262A">
        <w:trPr>
          <w:trHeight w:val="532"/>
        </w:trPr>
        <w:tc>
          <w:tcPr>
            <w:tcW w:w="1699" w:type="dxa"/>
            <w:vAlign w:val="center"/>
          </w:tcPr>
          <w:p w:rsidR="00AD6E0B" w:rsidRDefault="00AD6E0B" w:rsidP="00F2262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  <w:p w:rsidR="00AD6E0B" w:rsidRPr="008D4B0B" w:rsidRDefault="00AD6E0B" w:rsidP="00F2262A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7732" w:type="dxa"/>
            <w:vMerge w:val="restart"/>
          </w:tcPr>
          <w:p w:rsidR="00AD6E0B" w:rsidRPr="004E69FB" w:rsidRDefault="00AD6E0B" w:rsidP="00F2262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:rsidR="00AD6E0B" w:rsidRPr="004E69FB" w:rsidRDefault="00AD6E0B" w:rsidP="00F2262A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AD6E0B" w:rsidRPr="008D4B0B" w:rsidRDefault="00AD6E0B" w:rsidP="00F2262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D4B0B">
              <w:rPr>
                <w:rFonts w:ascii="Arial" w:hAnsi="Arial" w:cs="Arial"/>
                <w:sz w:val="22"/>
                <w:szCs w:val="20"/>
              </w:rPr>
              <w:t>1.</w:t>
            </w:r>
            <w:r w:rsidRPr="008D4B0B">
              <w:rPr>
                <w:rFonts w:ascii="Arial" w:hAnsi="Arial" w:cs="Arial"/>
                <w:sz w:val="22"/>
                <w:szCs w:val="20"/>
              </w:rPr>
              <w:tab/>
              <w:t>Identify safety requirements for installation</w:t>
            </w:r>
          </w:p>
          <w:p w:rsidR="00AD6E0B" w:rsidRPr="008D4B0B" w:rsidRDefault="00AD6E0B" w:rsidP="00F2262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D4B0B">
              <w:rPr>
                <w:rFonts w:ascii="Arial" w:hAnsi="Arial" w:cs="Arial"/>
                <w:sz w:val="22"/>
                <w:szCs w:val="20"/>
              </w:rPr>
              <w:t>2.</w:t>
            </w:r>
            <w:r w:rsidRPr="008D4B0B">
              <w:rPr>
                <w:rFonts w:ascii="Arial" w:hAnsi="Arial" w:cs="Arial"/>
                <w:sz w:val="22"/>
                <w:szCs w:val="20"/>
              </w:rPr>
              <w:tab/>
              <w:t>Identify Gravity system</w:t>
            </w:r>
          </w:p>
          <w:p w:rsidR="00AD6E0B" w:rsidRPr="008D4B0B" w:rsidRDefault="00AD6E0B" w:rsidP="00F2262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D4B0B">
              <w:rPr>
                <w:rFonts w:ascii="Arial" w:hAnsi="Arial" w:cs="Arial"/>
                <w:sz w:val="22"/>
                <w:szCs w:val="20"/>
              </w:rPr>
              <w:t>3.</w:t>
            </w:r>
            <w:r w:rsidRPr="008D4B0B">
              <w:rPr>
                <w:rFonts w:ascii="Arial" w:hAnsi="Arial" w:cs="Arial"/>
                <w:sz w:val="22"/>
                <w:szCs w:val="20"/>
              </w:rPr>
              <w:tab/>
              <w:t>Identify Pumping system</w:t>
            </w:r>
          </w:p>
          <w:p w:rsidR="00AD6E0B" w:rsidRPr="008D4B0B" w:rsidRDefault="00AD6E0B" w:rsidP="00F2262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D4B0B">
              <w:rPr>
                <w:rFonts w:ascii="Arial" w:hAnsi="Arial" w:cs="Arial"/>
                <w:sz w:val="22"/>
                <w:szCs w:val="20"/>
              </w:rPr>
              <w:t>4.</w:t>
            </w:r>
            <w:r w:rsidRPr="008D4B0B">
              <w:rPr>
                <w:rFonts w:ascii="Arial" w:hAnsi="Arial" w:cs="Arial"/>
                <w:sz w:val="22"/>
                <w:szCs w:val="20"/>
              </w:rPr>
              <w:tab/>
              <w:t>Identify partly gravity &amp; pumping system</w:t>
            </w:r>
          </w:p>
          <w:p w:rsidR="00AD6E0B" w:rsidRPr="008D4B0B" w:rsidRDefault="00AD6E0B" w:rsidP="00F2262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D4B0B">
              <w:rPr>
                <w:rFonts w:ascii="Arial" w:hAnsi="Arial" w:cs="Arial"/>
                <w:sz w:val="22"/>
                <w:szCs w:val="20"/>
              </w:rPr>
              <w:t>5.</w:t>
            </w:r>
            <w:r w:rsidRPr="008D4B0B">
              <w:rPr>
                <w:rFonts w:ascii="Arial" w:hAnsi="Arial" w:cs="Arial"/>
                <w:sz w:val="22"/>
                <w:szCs w:val="20"/>
              </w:rPr>
              <w:tab/>
              <w:t>Mark out distribution network points</w:t>
            </w:r>
          </w:p>
          <w:p w:rsidR="00AD6E0B" w:rsidRPr="008D4B0B" w:rsidRDefault="00AD6E0B" w:rsidP="00F2262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D4B0B">
              <w:rPr>
                <w:rFonts w:ascii="Arial" w:hAnsi="Arial" w:cs="Arial"/>
                <w:sz w:val="22"/>
                <w:szCs w:val="20"/>
              </w:rPr>
              <w:t>6.</w:t>
            </w:r>
            <w:r w:rsidRPr="008D4B0B">
              <w:rPr>
                <w:rFonts w:ascii="Arial" w:hAnsi="Arial" w:cs="Arial"/>
                <w:sz w:val="22"/>
                <w:szCs w:val="20"/>
              </w:rPr>
              <w:tab/>
              <w:t>Identify dead end system</w:t>
            </w:r>
          </w:p>
          <w:p w:rsidR="00AD6E0B" w:rsidRPr="008D4B0B" w:rsidRDefault="00AD6E0B" w:rsidP="00F2262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D4B0B">
              <w:rPr>
                <w:rFonts w:ascii="Arial" w:hAnsi="Arial" w:cs="Arial"/>
                <w:sz w:val="22"/>
                <w:szCs w:val="20"/>
              </w:rPr>
              <w:t>7.</w:t>
            </w:r>
            <w:r w:rsidRPr="008D4B0B">
              <w:rPr>
                <w:rFonts w:ascii="Arial" w:hAnsi="Arial" w:cs="Arial"/>
                <w:sz w:val="22"/>
                <w:szCs w:val="20"/>
              </w:rPr>
              <w:tab/>
              <w:t>Identify Radial system</w:t>
            </w:r>
          </w:p>
          <w:p w:rsidR="00AD6E0B" w:rsidRPr="008D4B0B" w:rsidRDefault="00AD6E0B" w:rsidP="00F2262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D4B0B">
              <w:rPr>
                <w:rFonts w:ascii="Arial" w:hAnsi="Arial" w:cs="Arial"/>
                <w:sz w:val="22"/>
                <w:szCs w:val="20"/>
              </w:rPr>
              <w:t>8.</w:t>
            </w:r>
            <w:r w:rsidRPr="008D4B0B">
              <w:rPr>
                <w:rFonts w:ascii="Arial" w:hAnsi="Arial" w:cs="Arial"/>
                <w:sz w:val="22"/>
                <w:szCs w:val="20"/>
              </w:rPr>
              <w:tab/>
              <w:t>Identify Ring System</w:t>
            </w:r>
          </w:p>
          <w:p w:rsidR="00AD6E0B" w:rsidRPr="008D4B0B" w:rsidRDefault="00AD6E0B" w:rsidP="00F2262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D4B0B">
              <w:rPr>
                <w:rFonts w:ascii="Arial" w:hAnsi="Arial" w:cs="Arial"/>
                <w:sz w:val="22"/>
                <w:szCs w:val="20"/>
              </w:rPr>
              <w:t>9.</w:t>
            </w:r>
            <w:r w:rsidRPr="008D4B0B">
              <w:rPr>
                <w:rFonts w:ascii="Arial" w:hAnsi="Arial" w:cs="Arial"/>
                <w:sz w:val="22"/>
                <w:szCs w:val="20"/>
              </w:rPr>
              <w:tab/>
              <w:t>Identify Grid Iron System</w:t>
            </w:r>
          </w:p>
          <w:p w:rsidR="00AD6E0B" w:rsidRPr="008D4B0B" w:rsidRDefault="00AD6E0B" w:rsidP="00F2262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D4B0B">
              <w:rPr>
                <w:rFonts w:ascii="Arial" w:hAnsi="Arial" w:cs="Arial"/>
                <w:sz w:val="22"/>
                <w:szCs w:val="20"/>
              </w:rPr>
              <w:t>10.</w:t>
            </w:r>
            <w:r w:rsidRPr="008D4B0B">
              <w:rPr>
                <w:rFonts w:ascii="Arial" w:hAnsi="Arial" w:cs="Arial"/>
                <w:sz w:val="22"/>
                <w:szCs w:val="20"/>
              </w:rPr>
              <w:tab/>
              <w:t>Mark out place for reservoir</w:t>
            </w:r>
          </w:p>
          <w:p w:rsidR="00AD6E0B" w:rsidRPr="008D4B0B" w:rsidRDefault="00AD6E0B" w:rsidP="00F2262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D4B0B">
              <w:rPr>
                <w:rFonts w:ascii="Arial" w:hAnsi="Arial" w:cs="Arial"/>
                <w:sz w:val="22"/>
                <w:szCs w:val="20"/>
              </w:rPr>
              <w:t>11.</w:t>
            </w:r>
            <w:r w:rsidRPr="008D4B0B">
              <w:rPr>
                <w:rFonts w:ascii="Arial" w:hAnsi="Arial" w:cs="Arial"/>
                <w:sz w:val="22"/>
                <w:szCs w:val="20"/>
              </w:rPr>
              <w:tab/>
              <w:t>Identify surface reservoir</w:t>
            </w:r>
          </w:p>
          <w:p w:rsidR="00AD6E0B" w:rsidRPr="008D4B0B" w:rsidRDefault="00AD6E0B" w:rsidP="00F2262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D4B0B">
              <w:rPr>
                <w:rFonts w:ascii="Arial" w:hAnsi="Arial" w:cs="Arial"/>
                <w:sz w:val="22"/>
                <w:szCs w:val="20"/>
              </w:rPr>
              <w:t>12.</w:t>
            </w:r>
            <w:r w:rsidRPr="008D4B0B">
              <w:rPr>
                <w:rFonts w:ascii="Arial" w:hAnsi="Arial" w:cs="Arial"/>
                <w:sz w:val="22"/>
                <w:szCs w:val="20"/>
              </w:rPr>
              <w:tab/>
              <w:t>Identify elevated reservoir</w:t>
            </w:r>
          </w:p>
          <w:p w:rsidR="00AD6E0B" w:rsidRPr="008D4B0B" w:rsidRDefault="00AD6E0B" w:rsidP="00F2262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D4B0B">
              <w:rPr>
                <w:rFonts w:ascii="Arial" w:hAnsi="Arial" w:cs="Arial"/>
                <w:sz w:val="22"/>
                <w:szCs w:val="20"/>
              </w:rPr>
              <w:t>13.</w:t>
            </w:r>
            <w:r w:rsidRPr="008D4B0B">
              <w:rPr>
                <w:rFonts w:ascii="Arial" w:hAnsi="Arial" w:cs="Arial"/>
                <w:sz w:val="22"/>
                <w:szCs w:val="20"/>
              </w:rPr>
              <w:tab/>
              <w:t>Monitor difference in working both reservoir</w:t>
            </w:r>
          </w:p>
          <w:p w:rsidR="00AD6E0B" w:rsidRPr="008D4B0B" w:rsidRDefault="00AD6E0B" w:rsidP="00F2262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D4B0B">
              <w:rPr>
                <w:rFonts w:ascii="Arial" w:hAnsi="Arial" w:cs="Arial"/>
                <w:sz w:val="22"/>
                <w:szCs w:val="20"/>
              </w:rPr>
              <w:t>14.</w:t>
            </w:r>
            <w:r w:rsidRPr="008D4B0B">
              <w:rPr>
                <w:rFonts w:ascii="Arial" w:hAnsi="Arial" w:cs="Arial"/>
                <w:sz w:val="22"/>
                <w:szCs w:val="20"/>
              </w:rPr>
              <w:tab/>
              <w:t>Perform cleaning / repair process for reservoir</w:t>
            </w:r>
          </w:p>
          <w:p w:rsidR="00AD6E0B" w:rsidRPr="008D4B0B" w:rsidRDefault="00AD6E0B" w:rsidP="00F2262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D4B0B">
              <w:rPr>
                <w:rFonts w:ascii="Arial" w:hAnsi="Arial" w:cs="Arial"/>
                <w:sz w:val="22"/>
                <w:szCs w:val="20"/>
              </w:rPr>
              <w:t>15.</w:t>
            </w:r>
            <w:r w:rsidRPr="008D4B0B">
              <w:rPr>
                <w:rFonts w:ascii="Arial" w:hAnsi="Arial" w:cs="Arial"/>
                <w:sz w:val="22"/>
                <w:szCs w:val="20"/>
              </w:rPr>
              <w:tab/>
              <w:t>Identify quantity of water for reservoir</w:t>
            </w:r>
          </w:p>
          <w:p w:rsidR="00AD6E0B" w:rsidRPr="008D4B0B" w:rsidRDefault="00AD6E0B" w:rsidP="00F2262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D4B0B">
              <w:rPr>
                <w:rFonts w:ascii="Arial" w:hAnsi="Arial" w:cs="Arial"/>
                <w:sz w:val="22"/>
                <w:szCs w:val="20"/>
              </w:rPr>
              <w:t>16.</w:t>
            </w:r>
            <w:r w:rsidRPr="008D4B0B">
              <w:rPr>
                <w:rFonts w:ascii="Arial" w:hAnsi="Arial" w:cs="Arial"/>
                <w:sz w:val="22"/>
                <w:szCs w:val="20"/>
              </w:rPr>
              <w:tab/>
              <w:t>Identify balancing storage</w:t>
            </w:r>
          </w:p>
          <w:p w:rsidR="00AD6E0B" w:rsidRPr="008D4B0B" w:rsidRDefault="00AD6E0B" w:rsidP="00F2262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D4B0B">
              <w:rPr>
                <w:rFonts w:ascii="Arial" w:hAnsi="Arial" w:cs="Arial"/>
                <w:sz w:val="22"/>
                <w:szCs w:val="20"/>
              </w:rPr>
              <w:t>17.</w:t>
            </w:r>
            <w:r w:rsidRPr="008D4B0B">
              <w:rPr>
                <w:rFonts w:ascii="Arial" w:hAnsi="Arial" w:cs="Arial"/>
                <w:sz w:val="22"/>
                <w:szCs w:val="20"/>
              </w:rPr>
              <w:tab/>
              <w:t>Identify breakdown storage</w:t>
            </w:r>
          </w:p>
          <w:p w:rsidR="00AD6E0B" w:rsidRPr="008D4B0B" w:rsidRDefault="00AD6E0B" w:rsidP="00F2262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D4B0B">
              <w:rPr>
                <w:rFonts w:ascii="Arial" w:hAnsi="Arial" w:cs="Arial"/>
                <w:sz w:val="22"/>
                <w:szCs w:val="20"/>
              </w:rPr>
              <w:t>18.</w:t>
            </w:r>
            <w:r w:rsidRPr="008D4B0B">
              <w:rPr>
                <w:rFonts w:ascii="Arial" w:hAnsi="Arial" w:cs="Arial"/>
                <w:sz w:val="22"/>
                <w:szCs w:val="20"/>
              </w:rPr>
              <w:tab/>
              <w:t>Calculate Fire demand storage</w:t>
            </w:r>
          </w:p>
          <w:p w:rsidR="00AD6E0B" w:rsidRPr="008D4B0B" w:rsidRDefault="00AD6E0B" w:rsidP="00F2262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D4B0B">
              <w:rPr>
                <w:rFonts w:ascii="Arial" w:hAnsi="Arial" w:cs="Arial"/>
                <w:sz w:val="22"/>
                <w:szCs w:val="20"/>
              </w:rPr>
              <w:t>19.</w:t>
            </w:r>
            <w:r w:rsidRPr="008D4B0B">
              <w:rPr>
                <w:rFonts w:ascii="Arial" w:hAnsi="Arial" w:cs="Arial"/>
                <w:sz w:val="22"/>
                <w:szCs w:val="20"/>
              </w:rPr>
              <w:tab/>
              <w:t>Identify dead storage</w:t>
            </w:r>
          </w:p>
          <w:p w:rsidR="00AD6E0B" w:rsidRPr="008D4B0B" w:rsidRDefault="00AD6E0B" w:rsidP="00F2262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D4B0B">
              <w:rPr>
                <w:rFonts w:ascii="Arial" w:hAnsi="Arial" w:cs="Arial"/>
                <w:sz w:val="22"/>
                <w:szCs w:val="20"/>
              </w:rPr>
              <w:t>20.</w:t>
            </w:r>
            <w:r w:rsidRPr="008D4B0B">
              <w:rPr>
                <w:rFonts w:ascii="Arial" w:hAnsi="Arial" w:cs="Arial"/>
                <w:sz w:val="22"/>
                <w:szCs w:val="20"/>
              </w:rPr>
              <w:tab/>
              <w:t>Evaluate methodology of distribution system</w:t>
            </w:r>
          </w:p>
          <w:p w:rsidR="00AD6E0B" w:rsidRPr="008D4B0B" w:rsidRDefault="00AD6E0B" w:rsidP="00F2262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D4B0B">
              <w:rPr>
                <w:rFonts w:ascii="Arial" w:hAnsi="Arial" w:cs="Arial"/>
                <w:sz w:val="22"/>
                <w:szCs w:val="20"/>
              </w:rPr>
              <w:t>21.</w:t>
            </w:r>
            <w:r w:rsidRPr="008D4B0B">
              <w:rPr>
                <w:rFonts w:ascii="Arial" w:hAnsi="Arial" w:cs="Arial"/>
                <w:sz w:val="22"/>
                <w:szCs w:val="20"/>
              </w:rPr>
              <w:tab/>
              <w:t>Develop pipe networks into sub networks</w:t>
            </w:r>
          </w:p>
          <w:p w:rsidR="00AD6E0B" w:rsidRPr="008D4B0B" w:rsidRDefault="00AD6E0B" w:rsidP="00F2262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D4B0B">
              <w:rPr>
                <w:rFonts w:ascii="Arial" w:hAnsi="Arial" w:cs="Arial"/>
                <w:sz w:val="22"/>
                <w:szCs w:val="20"/>
              </w:rPr>
              <w:t>22.</w:t>
            </w:r>
            <w:r w:rsidRPr="008D4B0B">
              <w:rPr>
                <w:rFonts w:ascii="Arial" w:hAnsi="Arial" w:cs="Arial"/>
                <w:sz w:val="22"/>
                <w:szCs w:val="20"/>
              </w:rPr>
              <w:tab/>
              <w:t>Recognize Data</w:t>
            </w:r>
          </w:p>
          <w:p w:rsidR="00AD6E0B" w:rsidRPr="008D4B0B" w:rsidRDefault="00AD6E0B" w:rsidP="00F2262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D4B0B">
              <w:rPr>
                <w:rFonts w:ascii="Arial" w:hAnsi="Arial" w:cs="Arial"/>
                <w:sz w:val="22"/>
                <w:szCs w:val="20"/>
              </w:rPr>
              <w:t>23.</w:t>
            </w:r>
            <w:r w:rsidRPr="008D4B0B">
              <w:rPr>
                <w:rFonts w:ascii="Arial" w:hAnsi="Arial" w:cs="Arial"/>
                <w:sz w:val="22"/>
                <w:szCs w:val="20"/>
              </w:rPr>
              <w:tab/>
              <w:t>Prepare hydraulic model</w:t>
            </w:r>
          </w:p>
          <w:p w:rsidR="00AD6E0B" w:rsidRPr="00FA7152" w:rsidRDefault="00AD6E0B" w:rsidP="00F2262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D4B0B">
              <w:rPr>
                <w:rFonts w:ascii="Arial" w:hAnsi="Arial" w:cs="Arial"/>
                <w:sz w:val="22"/>
                <w:szCs w:val="20"/>
              </w:rPr>
              <w:t>24.</w:t>
            </w:r>
            <w:r w:rsidRPr="008D4B0B">
              <w:rPr>
                <w:rFonts w:ascii="Arial" w:hAnsi="Arial" w:cs="Arial"/>
                <w:sz w:val="22"/>
                <w:szCs w:val="20"/>
              </w:rPr>
              <w:tab/>
              <w:t>Analyze Results</w:t>
            </w:r>
          </w:p>
        </w:tc>
      </w:tr>
      <w:tr w:rsidR="00AD6E0B" w:rsidRPr="004E69FB" w:rsidTr="00F2262A">
        <w:trPr>
          <w:trHeight w:val="5266"/>
        </w:trPr>
        <w:tc>
          <w:tcPr>
            <w:tcW w:w="1699" w:type="dxa"/>
            <w:vAlign w:val="center"/>
          </w:tcPr>
          <w:p w:rsidR="00AD6E0B" w:rsidRPr="004E69FB" w:rsidRDefault="00AD6E0B" w:rsidP="00F2262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AD6E0B" w:rsidRPr="004E69FB" w:rsidRDefault="00AD6E0B" w:rsidP="00F2262A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AD6E0B" w:rsidRPr="004E69FB" w:rsidRDefault="00AD6E0B" w:rsidP="00AD6E0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021"/>
      </w:tblGrid>
      <w:tr w:rsidR="00AD6E0B" w:rsidRPr="004E69FB" w:rsidTr="00F2262A">
        <w:tc>
          <w:tcPr>
            <w:tcW w:w="2221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Candidate Name</w:t>
            </w:r>
          </w:p>
        </w:tc>
        <w:tc>
          <w:tcPr>
            <w:tcW w:w="7021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</w:rPr>
            </w:pPr>
          </w:p>
        </w:tc>
      </w:tr>
      <w:tr w:rsidR="00AD6E0B" w:rsidRPr="004E69FB" w:rsidTr="00F2262A">
        <w:tc>
          <w:tcPr>
            <w:tcW w:w="2221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Registration No.</w:t>
            </w:r>
          </w:p>
        </w:tc>
        <w:tc>
          <w:tcPr>
            <w:tcW w:w="7021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</w:rPr>
            </w:pPr>
          </w:p>
        </w:tc>
      </w:tr>
      <w:tr w:rsidR="00AD6E0B" w:rsidRPr="004E69FB" w:rsidTr="00F2262A">
        <w:tc>
          <w:tcPr>
            <w:tcW w:w="2221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Qualification</w:t>
            </w:r>
          </w:p>
        </w:tc>
        <w:tc>
          <w:tcPr>
            <w:tcW w:w="7021" w:type="dxa"/>
          </w:tcPr>
          <w:p w:rsidR="00AD6E0B" w:rsidRPr="00FA7152" w:rsidRDefault="007E0A2D" w:rsidP="00F2262A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AD6E0B" w:rsidRPr="004E69FB" w:rsidTr="00F2262A">
        <w:tc>
          <w:tcPr>
            <w:tcW w:w="2221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Competency Standards</w:t>
            </w:r>
          </w:p>
        </w:tc>
        <w:tc>
          <w:tcPr>
            <w:tcW w:w="7021" w:type="dxa"/>
          </w:tcPr>
          <w:p w:rsidR="00AD6E0B" w:rsidRPr="00D92C00" w:rsidRDefault="00AD6E0B" w:rsidP="00F2262A">
            <w:pPr>
              <w:rPr>
                <w:rFonts w:ascii="Arial" w:hAnsi="Arial" w:cs="Arial"/>
                <w:b/>
                <w:bCs/>
                <w:noProof/>
              </w:rPr>
            </w:pPr>
            <w:r w:rsidRPr="00D92C00">
              <w:rPr>
                <w:rFonts w:ascii="Arial" w:eastAsia="Times New Roman" w:hAnsi="Arial" w:cs="Arial"/>
                <w:b/>
                <w:bCs/>
                <w:noProof/>
                <w:szCs w:val="24"/>
              </w:rPr>
              <w:t>Plan water distribution system</w:t>
            </w:r>
            <w:r w:rsidRPr="00D92C00">
              <w:rPr>
                <w:rFonts w:ascii="Arial" w:eastAsia="Times New Roman" w:hAnsi="Arial" w:cs="Arial"/>
                <w:b/>
                <w:bCs/>
                <w:noProof/>
                <w:szCs w:val="24"/>
                <w:lang w:val="en-GB"/>
              </w:rPr>
              <w:t xml:space="preserve"> </w:t>
            </w:r>
          </w:p>
        </w:tc>
      </w:tr>
      <w:tr w:rsidR="00AD6E0B" w:rsidRPr="004E69FB" w:rsidTr="00F2262A">
        <w:tc>
          <w:tcPr>
            <w:tcW w:w="2221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Assessment Task</w:t>
            </w:r>
          </w:p>
        </w:tc>
        <w:tc>
          <w:tcPr>
            <w:tcW w:w="7021" w:type="dxa"/>
          </w:tcPr>
          <w:p w:rsidR="00AD6E0B" w:rsidRDefault="00AD6E0B" w:rsidP="00F2262A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 xml:space="preserve"> </w:t>
            </w:r>
            <w:r w:rsidRPr="00D92C00">
              <w:rPr>
                <w:rFonts w:ascii="Arial" w:eastAsia="Times New Roman" w:hAnsi="Arial" w:cs="Arial"/>
                <w:bCs/>
              </w:rPr>
              <w:t>Interpret water distribution system</w:t>
            </w:r>
          </w:p>
          <w:p w:rsidR="00AD6E0B" w:rsidRDefault="00AD6E0B" w:rsidP="00F2262A">
            <w:pPr>
              <w:spacing w:line="48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  <w:r w:rsidRPr="00D92C00">
              <w:rPr>
                <w:rFonts w:ascii="Arial" w:eastAsia="Times New Roman" w:hAnsi="Arial" w:cs="Arial"/>
                <w:bCs/>
              </w:rPr>
              <w:t>Interpret layout for water distribution network</w:t>
            </w:r>
          </w:p>
          <w:p w:rsidR="00AD6E0B" w:rsidRPr="00D92C00" w:rsidRDefault="00AD6E0B" w:rsidP="00F2262A">
            <w:pPr>
              <w:spacing w:line="48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 xml:space="preserve">3. </w:t>
            </w:r>
            <w:r w:rsidRPr="00D92C00">
              <w:rPr>
                <w:rFonts w:ascii="Arial" w:eastAsia="Times New Roman" w:hAnsi="Arial" w:cs="Arial"/>
                <w:bCs/>
              </w:rPr>
              <w:t>Interpret layout for water Storage Reservoir</w:t>
            </w:r>
          </w:p>
          <w:p w:rsidR="00AD6E0B" w:rsidRPr="00D92C00" w:rsidRDefault="00AD6E0B" w:rsidP="00F2262A">
            <w:pPr>
              <w:spacing w:line="48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  <w:bCs/>
              </w:rPr>
              <w:t xml:space="preserve">4. </w:t>
            </w:r>
            <w:r w:rsidRPr="00D92C00">
              <w:rPr>
                <w:rFonts w:ascii="Arial" w:eastAsia="Times New Roman" w:hAnsi="Arial" w:cs="Arial"/>
                <w:bCs/>
              </w:rPr>
              <w:t>Interpret storage capacity of Reservoir</w:t>
            </w:r>
          </w:p>
          <w:p w:rsidR="00AD6E0B" w:rsidRPr="00FA7152" w:rsidRDefault="00AD6E0B" w:rsidP="00AD6E0B">
            <w:pPr>
              <w:spacing w:line="480" w:lineRule="auto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iCs/>
              </w:rPr>
              <w:t xml:space="preserve">5. </w:t>
            </w:r>
            <w:r w:rsidRPr="00D92C00">
              <w:rPr>
                <w:rFonts w:ascii="Arial" w:eastAsia="Times New Roman" w:hAnsi="Arial" w:cs="Arial"/>
                <w:iCs/>
              </w:rPr>
              <w:t>Accumulate Hydraulic model</w:t>
            </w:r>
          </w:p>
        </w:tc>
      </w:tr>
    </w:tbl>
    <w:p w:rsidR="00AD6E0B" w:rsidRPr="004E69FB" w:rsidRDefault="00AD6E0B" w:rsidP="00AD6E0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AD6E0B" w:rsidRDefault="00AD6E0B" w:rsidP="00AD6E0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173" w:type="dxa"/>
        <w:tblInd w:w="108" w:type="dxa"/>
        <w:tblLook w:val="04A0" w:firstRow="1" w:lastRow="0" w:firstColumn="1" w:lastColumn="0" w:noHBand="0" w:noVBand="1"/>
      </w:tblPr>
      <w:tblGrid>
        <w:gridCol w:w="6949"/>
        <w:gridCol w:w="1082"/>
        <w:gridCol w:w="1142"/>
      </w:tblGrid>
      <w:tr w:rsidR="00AD6E0B" w:rsidRPr="004E69FB" w:rsidTr="00AD6E0B">
        <w:trPr>
          <w:trHeight w:val="654"/>
        </w:trPr>
        <w:tc>
          <w:tcPr>
            <w:tcW w:w="6949" w:type="dxa"/>
          </w:tcPr>
          <w:p w:rsidR="00AD6E0B" w:rsidRPr="004E69FB" w:rsidRDefault="00AD6E0B" w:rsidP="00F2262A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2" w:type="dxa"/>
          </w:tcPr>
          <w:p w:rsidR="00AD6E0B" w:rsidRPr="004E69FB" w:rsidRDefault="00AD6E0B" w:rsidP="00F2262A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2" w:type="dxa"/>
          </w:tcPr>
          <w:p w:rsidR="00AD6E0B" w:rsidRPr="004E69FB" w:rsidRDefault="00AD6E0B" w:rsidP="00F2262A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AD6E0B" w:rsidRPr="00FA7152" w:rsidTr="00AD6E0B">
        <w:trPr>
          <w:trHeight w:val="654"/>
        </w:trPr>
        <w:tc>
          <w:tcPr>
            <w:tcW w:w="6949" w:type="dxa"/>
          </w:tcPr>
          <w:p w:rsidR="00AD6E0B" w:rsidRPr="00360420" w:rsidRDefault="00AD6E0B" w:rsidP="00F2262A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  <w:r w:rsidRPr="00360420">
              <w:rPr>
                <w:rFonts w:ascii="Times New Roman" w:hAnsi="Times New Roman" w:cs="Times New Roman"/>
              </w:rPr>
              <w:t>Identify safety requirements for installation</w:t>
            </w:r>
          </w:p>
        </w:tc>
        <w:tc>
          <w:tcPr>
            <w:tcW w:w="108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5D1BF85" wp14:editId="1AAD2BD5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FF0778" id="Rounded Rectangle 35" o:spid="_x0000_s1026" style="position:absolute;margin-left:6.95pt;margin-top:2.4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0774E0B" wp14:editId="7BF9B04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7A7363" id="Rounded Rectangle 36" o:spid="_x0000_s1026" style="position:absolute;margin-left:9.35pt;margin-top:2.4pt;width:28.45pt;height:12.8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D6E0B" w:rsidRPr="00FA7152" w:rsidTr="00AD6E0B">
        <w:trPr>
          <w:trHeight w:val="654"/>
        </w:trPr>
        <w:tc>
          <w:tcPr>
            <w:tcW w:w="6949" w:type="dxa"/>
          </w:tcPr>
          <w:p w:rsidR="00AD6E0B" w:rsidRPr="00360420" w:rsidRDefault="00AD6E0B" w:rsidP="00F2262A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  <w:r w:rsidRPr="00360420">
              <w:rPr>
                <w:rFonts w:ascii="Times New Roman" w:hAnsi="Times New Roman" w:cs="Times New Roman"/>
              </w:rPr>
              <w:t>Identify Gravity system</w:t>
            </w:r>
          </w:p>
        </w:tc>
        <w:tc>
          <w:tcPr>
            <w:tcW w:w="108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4ED2535" wp14:editId="08B9404B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83F037" id="Rounded Rectangle 32" o:spid="_x0000_s1026" style="position:absolute;margin-left:8.4pt;margin-top:6.5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5E42F26" wp14:editId="5DF19D98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0CBEB8" id="Rounded Rectangle 33" o:spid="_x0000_s1026" style="position:absolute;margin-left:9.6pt;margin-top:6.5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AD6E0B" w:rsidRPr="00FA7152" w:rsidTr="00AD6E0B">
        <w:trPr>
          <w:trHeight w:val="654"/>
        </w:trPr>
        <w:tc>
          <w:tcPr>
            <w:tcW w:w="6949" w:type="dxa"/>
          </w:tcPr>
          <w:p w:rsidR="00AD6E0B" w:rsidRPr="00360420" w:rsidRDefault="00AD6E0B" w:rsidP="00F2262A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  <w:r w:rsidRPr="00360420">
              <w:rPr>
                <w:rFonts w:ascii="Times New Roman" w:hAnsi="Times New Roman" w:cs="Times New Roman"/>
              </w:rPr>
              <w:t>Identify Pumping system</w:t>
            </w:r>
          </w:p>
        </w:tc>
        <w:tc>
          <w:tcPr>
            <w:tcW w:w="108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937B36D" wp14:editId="08EB22F6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F7BB68" id="Rounded Rectangle 4" o:spid="_x0000_s1026" style="position:absolute;margin-left:8.7pt;margin-top:3.2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FA8D9FC" wp14:editId="4BBF6F3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10CEFE" id="Rounded Rectangle 5" o:spid="_x0000_s1026" style="position:absolute;margin-left:9.5pt;margin-top:2.3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AD6E0B" w:rsidRPr="00FA7152" w:rsidTr="00AD6E0B">
        <w:trPr>
          <w:trHeight w:val="654"/>
        </w:trPr>
        <w:tc>
          <w:tcPr>
            <w:tcW w:w="6949" w:type="dxa"/>
          </w:tcPr>
          <w:p w:rsidR="00AD6E0B" w:rsidRPr="00360420" w:rsidRDefault="00AD6E0B" w:rsidP="00F2262A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  <w:r w:rsidRPr="00360420">
              <w:rPr>
                <w:rFonts w:ascii="Times New Roman" w:hAnsi="Times New Roman" w:cs="Times New Roman"/>
                <w:color w:val="000000"/>
              </w:rPr>
              <w:t>Identify partly gravity &amp; pumping system</w:t>
            </w:r>
          </w:p>
        </w:tc>
        <w:tc>
          <w:tcPr>
            <w:tcW w:w="108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A1B5712" wp14:editId="55E8143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B642E8" id="Rounded Rectangle 6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35BA705" wp14:editId="2E23310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6D7A46" id="Rounded Rectangle 7" o:spid="_x0000_s1026" style="position:absolute;margin-left:9.5pt;margin-top:3.4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AD6E0B" w:rsidRPr="00FA7152" w:rsidTr="00AD6E0B">
        <w:trPr>
          <w:trHeight w:val="654"/>
        </w:trPr>
        <w:tc>
          <w:tcPr>
            <w:tcW w:w="6949" w:type="dxa"/>
          </w:tcPr>
          <w:p w:rsidR="00AD6E0B" w:rsidRPr="00360420" w:rsidRDefault="00AD6E0B" w:rsidP="00F2262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360420">
              <w:rPr>
                <w:rFonts w:ascii="Times New Roman" w:hAnsi="Times New Roman" w:cs="Times New Roman"/>
                <w:iCs/>
              </w:rPr>
              <w:t>Mark out distribution network points</w:t>
            </w:r>
          </w:p>
        </w:tc>
        <w:tc>
          <w:tcPr>
            <w:tcW w:w="1082" w:type="dxa"/>
          </w:tcPr>
          <w:p w:rsidR="00AD6E0B" w:rsidRPr="00FA7152" w:rsidRDefault="00AD6E0B" w:rsidP="00F2262A">
            <w:pPr>
              <w:jc w:val="center"/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71C9497" wp14:editId="3E7D1D6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569623" id="Rounded Rectangle 8" o:spid="_x0000_s1026" style="position:absolute;margin-left:8.3pt;margin-top:2.85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0DEBDC1" wp14:editId="5C22892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2F0A9A" id="Rounded Rectangle 9" o:spid="_x0000_s1026" style="position:absolute;margin-left:10.6pt;margin-top:2.8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D6E0B" w:rsidRPr="00FA7152" w:rsidTr="00AD6E0B">
        <w:trPr>
          <w:trHeight w:val="654"/>
        </w:trPr>
        <w:tc>
          <w:tcPr>
            <w:tcW w:w="6949" w:type="dxa"/>
          </w:tcPr>
          <w:p w:rsidR="00AD6E0B" w:rsidRPr="00360420" w:rsidRDefault="00AD6E0B" w:rsidP="00F2262A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b/>
              </w:rPr>
            </w:pPr>
            <w:r w:rsidRPr="00360420">
              <w:rPr>
                <w:rStyle w:val="Strong"/>
                <w:rFonts w:ascii="Times New Roman" w:hAnsi="Times New Roman" w:cs="Times New Roman"/>
                <w:b w:val="0"/>
                <w:color w:val="000000"/>
                <w:szCs w:val="27"/>
              </w:rPr>
              <w:t>Identify dead end system</w:t>
            </w:r>
          </w:p>
        </w:tc>
        <w:tc>
          <w:tcPr>
            <w:tcW w:w="108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3F56B0D" wp14:editId="6918942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655BA8" id="Rounded Rectangle 10" o:spid="_x0000_s1026" style="position:absolute;margin-left:8.3pt;margin-top:3.9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EF9AD55" wp14:editId="7B7B830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5AA6A2" id="Rounded Rectangle 11" o:spid="_x0000_s1026" style="position:absolute;margin-left:10.05pt;margin-top:3.9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D6E0B" w:rsidRPr="00FA7152" w:rsidTr="00AD6E0B">
        <w:trPr>
          <w:trHeight w:val="654"/>
        </w:trPr>
        <w:tc>
          <w:tcPr>
            <w:tcW w:w="6949" w:type="dxa"/>
          </w:tcPr>
          <w:p w:rsidR="00AD6E0B" w:rsidRPr="00360420" w:rsidRDefault="00AD6E0B" w:rsidP="00F2262A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b/>
              </w:rPr>
            </w:pPr>
            <w:r w:rsidRPr="00360420">
              <w:rPr>
                <w:rStyle w:val="Strong"/>
                <w:rFonts w:ascii="Times New Roman" w:hAnsi="Times New Roman" w:cs="Times New Roman"/>
                <w:b w:val="0"/>
                <w:color w:val="000000"/>
                <w:szCs w:val="27"/>
              </w:rPr>
              <w:t>Identify Radial system</w:t>
            </w:r>
          </w:p>
        </w:tc>
        <w:tc>
          <w:tcPr>
            <w:tcW w:w="108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C5F5639" wp14:editId="007BB415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D15A83" id="Rounded Rectangle 15" o:spid="_x0000_s1026" style="position:absolute;margin-left:7.9pt;margin-top:2.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4B84845" wp14:editId="4CB95336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A5212E" id="Rounded Rectangle 14" o:spid="_x0000_s1026" style="position:absolute;margin-left:10.2pt;margin-top:3.05pt;width:28.45pt;height:12.8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D6E0B" w:rsidRPr="00FA7152" w:rsidTr="00AD6E0B">
        <w:trPr>
          <w:trHeight w:val="654"/>
        </w:trPr>
        <w:tc>
          <w:tcPr>
            <w:tcW w:w="6949" w:type="dxa"/>
          </w:tcPr>
          <w:p w:rsidR="00AD6E0B" w:rsidRPr="00360420" w:rsidRDefault="00AD6E0B" w:rsidP="00F2262A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  <w:r w:rsidRPr="00360420">
              <w:rPr>
                <w:rFonts w:ascii="Times New Roman" w:hAnsi="Times New Roman" w:cs="Times New Roman"/>
                <w:bCs/>
                <w:iCs/>
              </w:rPr>
              <w:t>Identify Ring System</w:t>
            </w:r>
          </w:p>
        </w:tc>
        <w:tc>
          <w:tcPr>
            <w:tcW w:w="108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CBA2348" wp14:editId="0BE86F7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3A6DC9" id="Rounded Rectangle 16" o:spid="_x0000_s1026" style="position:absolute;margin-left:7.35pt;margin-top:3.6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F087700" wp14:editId="32CA2E3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56859D" id="Rounded Rectangle 17" o:spid="_x0000_s1026" style="position:absolute;margin-left:9.7pt;margin-top:3.0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AD6E0B" w:rsidRPr="00FA7152" w:rsidTr="00AD6E0B">
        <w:trPr>
          <w:trHeight w:val="654"/>
        </w:trPr>
        <w:tc>
          <w:tcPr>
            <w:tcW w:w="6949" w:type="dxa"/>
          </w:tcPr>
          <w:p w:rsidR="00AD6E0B" w:rsidRPr="00360420" w:rsidRDefault="00AD6E0B" w:rsidP="00F2262A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  <w:r w:rsidRPr="00360420">
              <w:rPr>
                <w:rFonts w:ascii="Times New Roman" w:hAnsi="Times New Roman" w:cs="Times New Roman"/>
                <w:bCs/>
                <w:iCs/>
              </w:rPr>
              <w:t>Identify Grid Iron System</w:t>
            </w:r>
          </w:p>
        </w:tc>
        <w:tc>
          <w:tcPr>
            <w:tcW w:w="108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15CC217" wp14:editId="2E8E9D5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7F2F60" id="Rounded Rectangle 18" o:spid="_x0000_s1026" style="position:absolute;margin-left:7.8pt;margin-top:4.7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037A452" wp14:editId="61A7A5B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46D668" id="Rounded Rectangle 19" o:spid="_x0000_s1026" style="position:absolute;margin-left:10.25pt;margin-top:4.1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D6E0B" w:rsidRPr="00FA7152" w:rsidTr="00AD6E0B">
        <w:trPr>
          <w:trHeight w:val="654"/>
        </w:trPr>
        <w:tc>
          <w:tcPr>
            <w:tcW w:w="6949" w:type="dxa"/>
          </w:tcPr>
          <w:p w:rsidR="00AD6E0B" w:rsidRPr="00360420" w:rsidRDefault="00AD6E0B" w:rsidP="00F2262A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  <w:r w:rsidRPr="00360420">
              <w:rPr>
                <w:rFonts w:ascii="Times New Roman" w:hAnsi="Times New Roman" w:cs="Times New Roman"/>
                <w:iCs/>
              </w:rPr>
              <w:lastRenderedPageBreak/>
              <w:t>Mark out place for reservoir</w:t>
            </w:r>
          </w:p>
        </w:tc>
        <w:tc>
          <w:tcPr>
            <w:tcW w:w="108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78D6C11" wp14:editId="0777BB6B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83A023" id="Rounded Rectangle 20" o:spid="_x0000_s1026" style="position:absolute;margin-left:6.85pt;margin-top:3.1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75DB970" wp14:editId="019FAEB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45FE65" id="Rounded Rectangle 21" o:spid="_x0000_s1026" style="position:absolute;margin-left:10.25pt;margin-top:3.1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AD6E0B" w:rsidRPr="00FA7152" w:rsidTr="00AD6E0B">
        <w:trPr>
          <w:trHeight w:val="654"/>
        </w:trPr>
        <w:tc>
          <w:tcPr>
            <w:tcW w:w="6949" w:type="dxa"/>
          </w:tcPr>
          <w:p w:rsidR="00AD6E0B" w:rsidRPr="00360420" w:rsidRDefault="00AD6E0B" w:rsidP="00F2262A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b/>
              </w:rPr>
            </w:pPr>
            <w:r w:rsidRPr="00360420">
              <w:rPr>
                <w:rStyle w:val="Strong"/>
                <w:rFonts w:ascii="Times New Roman" w:hAnsi="Times New Roman" w:cs="Times New Roman"/>
                <w:b w:val="0"/>
                <w:color w:val="000000"/>
                <w:szCs w:val="27"/>
              </w:rPr>
              <w:t>Identify surface reservoir</w:t>
            </w:r>
          </w:p>
        </w:tc>
        <w:tc>
          <w:tcPr>
            <w:tcW w:w="108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5FD8E32" wp14:editId="4B450276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234C8F" id="Rounded Rectangle 22" o:spid="_x0000_s1026" style="position:absolute;margin-left:7pt;margin-top:2.2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17C3632" wp14:editId="0537E107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ACEC1E" id="Rounded Rectangle 23" o:spid="_x0000_s1026" style="position:absolute;margin-left:11.05pt;margin-top:2.2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AD6E0B" w:rsidRPr="00FA7152" w:rsidTr="00AD6E0B">
        <w:trPr>
          <w:trHeight w:val="654"/>
        </w:trPr>
        <w:tc>
          <w:tcPr>
            <w:tcW w:w="6949" w:type="dxa"/>
          </w:tcPr>
          <w:p w:rsidR="00AD6E0B" w:rsidRPr="00360420" w:rsidRDefault="00AD6E0B" w:rsidP="00F2262A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b/>
              </w:rPr>
            </w:pPr>
            <w:r w:rsidRPr="00360420">
              <w:rPr>
                <w:rStyle w:val="Strong"/>
                <w:rFonts w:ascii="Times New Roman" w:hAnsi="Times New Roman" w:cs="Times New Roman"/>
                <w:b w:val="0"/>
                <w:color w:val="000000"/>
                <w:szCs w:val="27"/>
              </w:rPr>
              <w:t>Identify elevated reservoir</w:t>
            </w:r>
          </w:p>
        </w:tc>
        <w:tc>
          <w:tcPr>
            <w:tcW w:w="108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BC07A3F" wp14:editId="321E9F46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E2BC7F" id="Rounded Rectangle 24" o:spid="_x0000_s1026" style="position:absolute;margin-left:7.5pt;margin-top:2.8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BD118D8" wp14:editId="7FB2FD31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C84478" id="Rounded Rectangle 25" o:spid="_x0000_s1026" style="position:absolute;margin-left:10.95pt;margin-top:2.8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D6E0B" w:rsidRPr="00FA7152" w:rsidTr="00AD6E0B">
        <w:trPr>
          <w:trHeight w:val="654"/>
        </w:trPr>
        <w:tc>
          <w:tcPr>
            <w:tcW w:w="6949" w:type="dxa"/>
          </w:tcPr>
          <w:p w:rsidR="00AD6E0B" w:rsidRPr="00360420" w:rsidRDefault="00AD6E0B" w:rsidP="00F2262A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</w:rPr>
            </w:pPr>
            <w:r w:rsidRPr="00360420">
              <w:rPr>
                <w:rFonts w:ascii="Times New Roman" w:hAnsi="Times New Roman" w:cs="Times New Roman"/>
                <w:iCs/>
              </w:rPr>
              <w:t>Monitor difference in working both reservoir</w:t>
            </w:r>
          </w:p>
        </w:tc>
        <w:tc>
          <w:tcPr>
            <w:tcW w:w="108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0A84221" wp14:editId="21FDB33F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8D469F" id="Rounded Rectangle 26" o:spid="_x0000_s1026" style="position:absolute;margin-left:8.1pt;margin-top:3.3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CD247C3" wp14:editId="4A17CF71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0C3BAB" id="Rounded Rectangle 27" o:spid="_x0000_s1026" style="position:absolute;margin-left:11.55pt;margin-top:3.9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D6E0B" w:rsidRPr="00FA7152" w:rsidTr="00AD6E0B">
        <w:trPr>
          <w:trHeight w:val="654"/>
        </w:trPr>
        <w:tc>
          <w:tcPr>
            <w:tcW w:w="6949" w:type="dxa"/>
          </w:tcPr>
          <w:p w:rsidR="00AD6E0B" w:rsidRPr="00360420" w:rsidRDefault="00AD6E0B" w:rsidP="00F2262A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iCs/>
              </w:rPr>
            </w:pPr>
            <w:r w:rsidRPr="00360420">
              <w:rPr>
                <w:rFonts w:ascii="Times New Roman" w:hAnsi="Times New Roman" w:cs="Times New Roman"/>
                <w:iCs/>
              </w:rPr>
              <w:t>Perform cleaning / repair process for reservoir</w:t>
            </w:r>
          </w:p>
        </w:tc>
        <w:tc>
          <w:tcPr>
            <w:tcW w:w="108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E7E0675" wp14:editId="13CA7945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A7BD8B" id="Rounded Rectangle 13" o:spid="_x0000_s1026" style="position:absolute;margin-left:7.8pt;margin-top:4.7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99AF979" wp14:editId="296173A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003EA2" id="Rounded Rectangle 28" o:spid="_x0000_s1026" style="position:absolute;margin-left:10.25pt;margin-top:4.1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A/yQLH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D6E0B" w:rsidRPr="00FA7152" w:rsidTr="00AD6E0B">
        <w:trPr>
          <w:trHeight w:val="654"/>
        </w:trPr>
        <w:tc>
          <w:tcPr>
            <w:tcW w:w="6949" w:type="dxa"/>
          </w:tcPr>
          <w:p w:rsidR="00AD6E0B" w:rsidRPr="00360420" w:rsidRDefault="00AD6E0B" w:rsidP="00F2262A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iCs/>
              </w:rPr>
            </w:pPr>
            <w:r w:rsidRPr="00360420">
              <w:rPr>
                <w:rFonts w:ascii="Times New Roman" w:hAnsi="Times New Roman" w:cs="Times New Roman"/>
                <w:iCs/>
              </w:rPr>
              <w:t>Identify quantity of water for reservoir</w:t>
            </w:r>
          </w:p>
        </w:tc>
        <w:tc>
          <w:tcPr>
            <w:tcW w:w="108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A9E4EDF" wp14:editId="464470E4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863FB5" id="Rounded Rectangle 29" o:spid="_x0000_s1026" style="position:absolute;margin-left:6.85pt;margin-top:3.1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mg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GIJoC3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AABB74A" wp14:editId="38A3714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F733D9" id="Rounded Rectangle 30" o:spid="_x0000_s1026" style="position:absolute;margin-left:10.25pt;margin-top:3.15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2BC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D6E0B" w:rsidRPr="00FA7152" w:rsidTr="00AD6E0B">
        <w:trPr>
          <w:trHeight w:val="654"/>
        </w:trPr>
        <w:tc>
          <w:tcPr>
            <w:tcW w:w="6949" w:type="dxa"/>
          </w:tcPr>
          <w:p w:rsidR="00AD6E0B" w:rsidRPr="00360420" w:rsidRDefault="00AD6E0B" w:rsidP="00F2262A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b/>
                <w:iCs/>
              </w:rPr>
            </w:pPr>
            <w:r w:rsidRPr="00360420">
              <w:rPr>
                <w:rStyle w:val="Strong"/>
                <w:rFonts w:ascii="Times New Roman" w:hAnsi="Times New Roman" w:cs="Times New Roman"/>
                <w:b w:val="0"/>
                <w:color w:val="000000"/>
                <w:szCs w:val="27"/>
              </w:rPr>
              <w:t>Identify balancing storage</w:t>
            </w:r>
          </w:p>
        </w:tc>
        <w:tc>
          <w:tcPr>
            <w:tcW w:w="108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13D204E" wp14:editId="510D5209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1106D6" id="Rounded Rectangle 31" o:spid="_x0000_s1026" style="position:absolute;margin-left:7pt;margin-top:2.25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hl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7110D4C" wp14:editId="3437D0E9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7DDBDD" id="Rounded Rectangle 34" o:spid="_x0000_s1026" style="position:absolute;margin-left:11.05pt;margin-top:2.2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D6E0B" w:rsidRPr="00FA7152" w:rsidTr="00AD6E0B">
        <w:trPr>
          <w:trHeight w:val="654"/>
        </w:trPr>
        <w:tc>
          <w:tcPr>
            <w:tcW w:w="6949" w:type="dxa"/>
          </w:tcPr>
          <w:p w:rsidR="00AD6E0B" w:rsidRPr="00360420" w:rsidRDefault="00AD6E0B" w:rsidP="00F2262A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b/>
                <w:iCs/>
              </w:rPr>
            </w:pPr>
            <w:r w:rsidRPr="00360420">
              <w:rPr>
                <w:rStyle w:val="Strong"/>
                <w:rFonts w:ascii="Times New Roman" w:hAnsi="Times New Roman" w:cs="Times New Roman"/>
                <w:b w:val="0"/>
                <w:color w:val="000000"/>
                <w:szCs w:val="27"/>
              </w:rPr>
              <w:t>Identify breakdown storage</w:t>
            </w:r>
          </w:p>
        </w:tc>
        <w:tc>
          <w:tcPr>
            <w:tcW w:w="108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C564C3D" wp14:editId="75B7B8F1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AD168F" id="Rounded Rectangle 37" o:spid="_x0000_s1026" style="position:absolute;margin-left:7.5pt;margin-top:2.8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Ym1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SUGJtX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43EEE43" wp14:editId="1D474BCC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BB1A2C" id="Rounded Rectangle 38" o:spid="_x0000_s1026" style="position:absolute;margin-left:10.95pt;margin-top:2.8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dKm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JHN0qZ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AD6E0B" w:rsidRPr="00FA7152" w:rsidTr="00AD6E0B">
        <w:trPr>
          <w:trHeight w:val="654"/>
        </w:trPr>
        <w:tc>
          <w:tcPr>
            <w:tcW w:w="6949" w:type="dxa"/>
          </w:tcPr>
          <w:p w:rsidR="00AD6E0B" w:rsidRPr="00360420" w:rsidRDefault="00AD6E0B" w:rsidP="00F2262A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iCs/>
              </w:rPr>
            </w:pPr>
            <w:r w:rsidRPr="00360420">
              <w:rPr>
                <w:rFonts w:ascii="Times New Roman" w:hAnsi="Times New Roman" w:cs="Times New Roman"/>
                <w:iCs/>
              </w:rPr>
              <w:t>Calculate Fire demand storage</w:t>
            </w:r>
          </w:p>
        </w:tc>
        <w:tc>
          <w:tcPr>
            <w:tcW w:w="108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3338136" wp14:editId="79F0E5FB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14B604" id="Rounded Rectangle 39" o:spid="_x0000_s1026" style="position:absolute;margin-left:8.1pt;margin-top:3.3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yqBcgIAAN8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9B3C792" wp14:editId="70FBE967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3834D0" id="Rounded Rectangle 40" o:spid="_x0000_s1026" style="position:absolute;margin-left:11.55pt;margin-top:3.9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0xD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D6E0B" w:rsidRPr="00FA7152" w:rsidTr="00AD6E0B">
        <w:trPr>
          <w:trHeight w:val="654"/>
        </w:trPr>
        <w:tc>
          <w:tcPr>
            <w:tcW w:w="6949" w:type="dxa"/>
          </w:tcPr>
          <w:p w:rsidR="00AD6E0B" w:rsidRPr="00360420" w:rsidRDefault="00AD6E0B" w:rsidP="00F2262A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iCs/>
              </w:rPr>
            </w:pPr>
            <w:r w:rsidRPr="00360420">
              <w:rPr>
                <w:rFonts w:ascii="Times New Roman" w:hAnsi="Times New Roman" w:cs="Times New Roman"/>
                <w:iCs/>
              </w:rPr>
              <w:t>Identify dead storage</w:t>
            </w:r>
          </w:p>
        </w:tc>
        <w:tc>
          <w:tcPr>
            <w:tcW w:w="108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B360B8F" wp14:editId="3366193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392F3F" id="Rounded Rectangle 44" o:spid="_x0000_s1026" style="position:absolute;margin-left:7.8pt;margin-top:4.7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63c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AYW63ccwIAAN8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6EE2D3AF" wp14:editId="0EDFC5F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6F682D" id="Rounded Rectangle 45" o:spid="_x0000_s1026" style="position:absolute;margin-left:10.25pt;margin-top:4.1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VX7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D6E0B" w:rsidRPr="00FA7152" w:rsidTr="00AD6E0B">
        <w:trPr>
          <w:trHeight w:val="654"/>
        </w:trPr>
        <w:tc>
          <w:tcPr>
            <w:tcW w:w="6949" w:type="dxa"/>
          </w:tcPr>
          <w:p w:rsidR="00AD6E0B" w:rsidRPr="00360420" w:rsidRDefault="00AD6E0B" w:rsidP="00F2262A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iCs/>
              </w:rPr>
            </w:pPr>
            <w:r w:rsidRPr="00360420">
              <w:rPr>
                <w:rFonts w:ascii="Times New Roman" w:hAnsi="Times New Roman" w:cs="Times New Roman"/>
                <w:iCs/>
              </w:rPr>
              <w:t>Evaluate methodology of distribution system</w:t>
            </w:r>
          </w:p>
        </w:tc>
        <w:tc>
          <w:tcPr>
            <w:tcW w:w="108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9B9F257" wp14:editId="2D92BF22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F466BF" id="Rounded Rectangle 46" o:spid="_x0000_s1026" style="position:absolute;margin-left:6.85pt;margin-top:3.1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12T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z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C6nXZNzAgAA3w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1BB58C9" wp14:editId="3B4A044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F269B1" id="Rounded Rectangle 47" o:spid="_x0000_s1026" style="position:absolute;margin-left:10.25pt;margin-top:3.1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aW0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D6E0B" w:rsidRPr="00FA7152" w:rsidTr="00AD6E0B">
        <w:trPr>
          <w:trHeight w:val="654"/>
        </w:trPr>
        <w:tc>
          <w:tcPr>
            <w:tcW w:w="6949" w:type="dxa"/>
          </w:tcPr>
          <w:p w:rsidR="00AD6E0B" w:rsidRPr="00360420" w:rsidRDefault="00AD6E0B" w:rsidP="00F2262A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iCs/>
              </w:rPr>
            </w:pPr>
            <w:r w:rsidRPr="00360420">
              <w:rPr>
                <w:rFonts w:ascii="Times New Roman" w:hAnsi="Times New Roman" w:cs="Times New Roman"/>
                <w:iCs/>
              </w:rPr>
              <w:t>Develop pipe networks into sub networks</w:t>
            </w:r>
          </w:p>
        </w:tc>
        <w:tc>
          <w:tcPr>
            <w:tcW w:w="108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21927840" wp14:editId="0B1BF709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E46E20" id="Rounded Rectangle 48" o:spid="_x0000_s1026" style="position:absolute;margin-left:7pt;margin-top:2.2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f6n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AE0C832" wp14:editId="2C6CFB49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92028B" id="Rounded Rectangle 49" o:spid="_x0000_s1026" style="position:absolute;margin-left:11.05pt;margin-top:2.2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waA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D6E0B" w:rsidRPr="00FA7152" w:rsidTr="00AD6E0B">
        <w:trPr>
          <w:trHeight w:val="654"/>
        </w:trPr>
        <w:tc>
          <w:tcPr>
            <w:tcW w:w="6949" w:type="dxa"/>
          </w:tcPr>
          <w:p w:rsidR="00AD6E0B" w:rsidRPr="00360420" w:rsidRDefault="00AD6E0B" w:rsidP="00F2262A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iCs/>
              </w:rPr>
            </w:pPr>
            <w:r w:rsidRPr="00360420">
              <w:rPr>
                <w:rFonts w:ascii="Times New Roman" w:hAnsi="Times New Roman" w:cs="Times New Roman"/>
                <w:iCs/>
              </w:rPr>
              <w:t>Recognize Data</w:t>
            </w:r>
          </w:p>
        </w:tc>
        <w:tc>
          <w:tcPr>
            <w:tcW w:w="108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BF0E02E" wp14:editId="12D53B8D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A843B5" id="Rounded Rectangle 50" o:spid="_x0000_s1026" style="position:absolute;margin-left:7.5pt;margin-top:2.8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g7J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95A46FF" wp14:editId="37627602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112294" id="Rounded Rectangle 51" o:spid="_x0000_s1026" style="position:absolute;margin-left:10.95pt;margin-top:2.8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Pbu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ZzZq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AholB3SYz+QT+LymH3SPu4ilXJ&#10;BEZQ7QHyUbkKw/LRRgu5WiU32gQL4drcWxGTR5wijg/HR3B2ZEMgGt3g80JA8Y4Pg2+MNLjaB1Rt&#10;IssrrvRUUaEtSo82bnxc07d68nr9Li1/A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/ez27n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D6E0B" w:rsidRPr="00FA7152" w:rsidTr="00AD6E0B">
        <w:trPr>
          <w:trHeight w:val="654"/>
        </w:trPr>
        <w:tc>
          <w:tcPr>
            <w:tcW w:w="6949" w:type="dxa"/>
          </w:tcPr>
          <w:p w:rsidR="00AD6E0B" w:rsidRPr="00360420" w:rsidRDefault="00AD6E0B" w:rsidP="00F2262A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iCs/>
              </w:rPr>
            </w:pPr>
            <w:r w:rsidRPr="00360420">
              <w:rPr>
                <w:rFonts w:ascii="Times New Roman" w:hAnsi="Times New Roman" w:cs="Times New Roman"/>
                <w:iCs/>
              </w:rPr>
              <w:t xml:space="preserve">Prepare </w:t>
            </w:r>
            <w:r w:rsidRPr="00360420">
              <w:rPr>
                <w:rFonts w:ascii="Times New Roman" w:hAnsi="Times New Roman" w:cs="Times New Roman"/>
              </w:rPr>
              <w:t>hydraulic model</w:t>
            </w:r>
          </w:p>
        </w:tc>
        <w:tc>
          <w:tcPr>
            <w:tcW w:w="108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57560E9B" wp14:editId="1B7B2F05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880130" id="Rounded Rectangle 52" o:spid="_x0000_s1026" style="position:absolute;margin-left:8.1pt;margin-top:3.3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v6G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Qbv6G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5FC79D12" wp14:editId="07E1959B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246265" id="Rounded Rectangle 53" o:spid="_x0000_s1026" style="position:absolute;margin-left:11.55pt;margin-top:3.9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MsQBqF0AgAA3w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AD6E0B" w:rsidRPr="00FA7152" w:rsidTr="00AD6E0B">
        <w:trPr>
          <w:trHeight w:val="654"/>
        </w:trPr>
        <w:tc>
          <w:tcPr>
            <w:tcW w:w="6949" w:type="dxa"/>
          </w:tcPr>
          <w:p w:rsidR="00AD6E0B" w:rsidRPr="00360420" w:rsidRDefault="00AD6E0B" w:rsidP="00F2262A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iCs/>
              </w:rPr>
            </w:pPr>
            <w:r w:rsidRPr="00360420">
              <w:rPr>
                <w:rFonts w:ascii="Times New Roman" w:hAnsi="Times New Roman" w:cs="Times New Roman"/>
                <w:iCs/>
              </w:rPr>
              <w:t>Analyze Results</w:t>
            </w:r>
          </w:p>
        </w:tc>
        <w:tc>
          <w:tcPr>
            <w:tcW w:w="108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4351B85" wp14:editId="346DB0B5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BBC1B2" id="Rounded Rectangle 54" o:spid="_x0000_s1026" style="position:absolute;margin-left:8.1pt;margin-top:3.35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u9W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CKau9W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2" w:type="dxa"/>
          </w:tcPr>
          <w:p w:rsidR="00AD6E0B" w:rsidRPr="00FA7152" w:rsidRDefault="00AD6E0B" w:rsidP="00F2262A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F20DF1A" wp14:editId="5B1BCFFF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2100CD" id="Rounded Rectangle 55" o:spid="_x0000_s1026" style="position:absolute;margin-left:11.55pt;margin-top:3.9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Bdx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</w:tbl>
    <w:p w:rsidR="00AD6E0B" w:rsidRPr="00FA7152" w:rsidRDefault="00AD6E0B" w:rsidP="00AD6E0B">
      <w:pPr>
        <w:spacing w:after="200" w:line="276" w:lineRule="auto"/>
        <w:rPr>
          <w:rFonts w:ascii="Arial" w:eastAsia="Calibri" w:hAnsi="Arial" w:cs="Arial"/>
        </w:rPr>
      </w:pPr>
    </w:p>
    <w:p w:rsidR="00AD6E0B" w:rsidRPr="004E69FB" w:rsidRDefault="00AD6E0B" w:rsidP="00AD6E0B">
      <w:pPr>
        <w:spacing w:after="200" w:line="276" w:lineRule="auto"/>
        <w:rPr>
          <w:rFonts w:ascii="Calibri" w:eastAsia="Calibri" w:hAnsi="Calibri" w:cs="Arial"/>
        </w:rPr>
      </w:pPr>
    </w:p>
    <w:p w:rsidR="00AD6E0B" w:rsidRPr="004E69FB" w:rsidRDefault="00AD6E0B" w:rsidP="00AD6E0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50744AC" wp14:editId="12E26EED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30A594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AD6E0B" w:rsidRDefault="00AD6E0B" w:rsidP="00AD6E0B">
      <w:pPr>
        <w:spacing w:after="200" w:line="276" w:lineRule="auto"/>
        <w:rPr>
          <w:rFonts w:ascii="Calibri" w:eastAsia="Calibri" w:hAnsi="Calibri" w:cs="Arial"/>
        </w:rPr>
      </w:pPr>
    </w:p>
    <w:p w:rsidR="00AD6E0B" w:rsidRPr="004E69FB" w:rsidRDefault="00AD6E0B" w:rsidP="00AD6E0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AD6E0B" w:rsidRDefault="00AD6E0B" w:rsidP="00AD6E0B"/>
    <w:p w:rsidR="00AD6E0B" w:rsidRDefault="00AD6E0B" w:rsidP="00150A66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:rsidR="00150A66" w:rsidRPr="004E69FB" w:rsidRDefault="00150A66" w:rsidP="00150A66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150A66" w:rsidRPr="004E69FB" w:rsidRDefault="00150A66" w:rsidP="00150A66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50A66" w:rsidRPr="004E69FB" w:rsidTr="00EB588C">
        <w:trPr>
          <w:trHeight w:val="440"/>
        </w:trPr>
        <w:tc>
          <w:tcPr>
            <w:tcW w:w="1699" w:type="dxa"/>
            <w:vAlign w:val="center"/>
          </w:tcPr>
          <w:p w:rsidR="00150A66" w:rsidRPr="00FA7152" w:rsidRDefault="00150A66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150A66" w:rsidRPr="00FA7152" w:rsidRDefault="007E0A2D" w:rsidP="00EB588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150A66" w:rsidRPr="004E69FB" w:rsidTr="00EB588C">
        <w:trPr>
          <w:trHeight w:val="302"/>
        </w:trPr>
        <w:tc>
          <w:tcPr>
            <w:tcW w:w="1699" w:type="dxa"/>
            <w:vAlign w:val="center"/>
          </w:tcPr>
          <w:p w:rsidR="00150A66" w:rsidRPr="00FA7152" w:rsidRDefault="00150A66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150A66" w:rsidRPr="00D92C00" w:rsidRDefault="00150A66" w:rsidP="00EB588C">
            <w:pPr>
              <w:rPr>
                <w:rFonts w:ascii="Arial" w:hAnsi="Arial" w:cs="Arial"/>
                <w:b/>
                <w:bCs/>
                <w:noProof/>
                <w:sz w:val="22"/>
              </w:rPr>
            </w:pPr>
            <w:r>
              <w:rPr>
                <w:rFonts w:ascii="Arial" w:hAnsi="Arial" w:cs="Arial"/>
                <w:b/>
                <w:bCs/>
                <w:noProof/>
                <w:sz w:val="22"/>
              </w:rPr>
              <w:t xml:space="preserve"> </w:t>
            </w:r>
            <w:r w:rsidRPr="00D92C00">
              <w:rPr>
                <w:rFonts w:ascii="Arial" w:hAnsi="Arial" w:cs="Arial"/>
                <w:b/>
                <w:bCs/>
                <w:noProof/>
                <w:sz w:val="22"/>
              </w:rPr>
              <w:t>Plan water distribution system</w:t>
            </w:r>
            <w:r w:rsidRPr="00D92C00">
              <w:rPr>
                <w:rFonts w:ascii="Arial" w:hAnsi="Arial" w:cs="Arial"/>
                <w:b/>
                <w:bCs/>
                <w:noProof/>
                <w:sz w:val="22"/>
                <w:lang w:val="en-GB"/>
              </w:rPr>
              <w:t xml:space="preserve"> </w:t>
            </w:r>
          </w:p>
        </w:tc>
      </w:tr>
      <w:tr w:rsidR="00150A66" w:rsidRPr="004E69FB" w:rsidTr="00EB588C">
        <w:trPr>
          <w:trHeight w:val="802"/>
        </w:trPr>
        <w:tc>
          <w:tcPr>
            <w:tcW w:w="1699" w:type="dxa"/>
            <w:vAlign w:val="center"/>
          </w:tcPr>
          <w:p w:rsidR="00150A66" w:rsidRPr="00FA7152" w:rsidRDefault="00150A66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150A66" w:rsidRPr="004E69FB" w:rsidRDefault="00150A66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</w:t>
            </w:r>
            <w:r>
              <w:rPr>
                <w:rFonts w:ascii="Calibri" w:hAnsi="Calibri" w:cs="Arial"/>
                <w:sz w:val="20"/>
              </w:rPr>
              <w:t>___________________________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150A66" w:rsidRPr="004E69FB" w:rsidRDefault="00150A66" w:rsidP="00EB588C">
            <w:pPr>
              <w:rPr>
                <w:rFonts w:ascii="Calibri" w:hAnsi="Calibri" w:cs="Arial"/>
              </w:rPr>
            </w:pPr>
          </w:p>
          <w:p w:rsidR="00150A66" w:rsidRPr="004E69FB" w:rsidRDefault="00150A66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150A66" w:rsidRPr="004E69FB" w:rsidTr="00EB588C">
        <w:trPr>
          <w:trHeight w:val="793"/>
        </w:trPr>
        <w:tc>
          <w:tcPr>
            <w:tcW w:w="1699" w:type="dxa"/>
            <w:vAlign w:val="center"/>
          </w:tcPr>
          <w:p w:rsidR="00150A66" w:rsidRPr="00FA7152" w:rsidRDefault="00150A66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150A66" w:rsidRPr="004E69FB" w:rsidRDefault="00150A66" w:rsidP="00EB588C">
            <w:pPr>
              <w:rPr>
                <w:rFonts w:ascii="Calibri" w:hAnsi="Calibri" w:cs="Arial"/>
                <w:sz w:val="10"/>
              </w:rPr>
            </w:pPr>
          </w:p>
          <w:p w:rsidR="00150A66" w:rsidRPr="004E69FB" w:rsidRDefault="00150A66" w:rsidP="00EB588C">
            <w:pPr>
              <w:rPr>
                <w:rFonts w:ascii="Calibri" w:hAnsi="Calibri" w:cs="Arial"/>
                <w:sz w:val="8"/>
              </w:rPr>
            </w:pPr>
          </w:p>
          <w:p w:rsidR="00150A66" w:rsidRPr="004E69FB" w:rsidRDefault="00150A66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29E98E0" wp14:editId="195B870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122B97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587747" wp14:editId="47E4DE2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53D3EF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150A66" w:rsidRPr="004E69FB" w:rsidRDefault="00150A66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150A66" w:rsidRPr="004E69FB" w:rsidRDefault="00150A66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150A66" w:rsidRPr="004E69FB" w:rsidRDefault="00150A66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150A66" w:rsidRPr="004E69FB" w:rsidRDefault="00150A66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150A66" w:rsidRPr="004E69FB" w:rsidRDefault="00150A66" w:rsidP="00150A66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150A66" w:rsidRPr="004E69FB" w:rsidRDefault="00150A66" w:rsidP="00150A66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150A66" w:rsidRPr="004E69FB" w:rsidRDefault="00150A66" w:rsidP="00150A6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506" w:type="dxa"/>
        <w:tblLayout w:type="fixed"/>
        <w:tblLook w:val="04A0" w:firstRow="1" w:lastRow="0" w:firstColumn="1" w:lastColumn="0" w:noHBand="0" w:noVBand="1"/>
      </w:tblPr>
      <w:tblGrid>
        <w:gridCol w:w="3210"/>
        <w:gridCol w:w="567"/>
        <w:gridCol w:w="567"/>
        <w:gridCol w:w="567"/>
        <w:gridCol w:w="567"/>
        <w:gridCol w:w="571"/>
        <w:gridCol w:w="1702"/>
        <w:gridCol w:w="1755"/>
      </w:tblGrid>
      <w:tr w:rsidR="00150A66" w:rsidRPr="004E69FB" w:rsidTr="00AD6E0B">
        <w:trPr>
          <w:trHeight w:val="650"/>
        </w:trPr>
        <w:tc>
          <w:tcPr>
            <w:tcW w:w="9506" w:type="dxa"/>
            <w:gridSpan w:val="8"/>
            <w:vAlign w:val="center"/>
          </w:tcPr>
          <w:p w:rsidR="00150A66" w:rsidRPr="004E69FB" w:rsidRDefault="00150A66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150A66" w:rsidRPr="004E69FB" w:rsidTr="00AD6E0B">
        <w:trPr>
          <w:trHeight w:val="825"/>
        </w:trPr>
        <w:tc>
          <w:tcPr>
            <w:tcW w:w="3210" w:type="dxa"/>
            <w:vAlign w:val="center"/>
          </w:tcPr>
          <w:p w:rsidR="00150A66" w:rsidRPr="004E69FB" w:rsidRDefault="00150A66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9" w:type="dxa"/>
            <w:gridSpan w:val="5"/>
            <w:vAlign w:val="center"/>
          </w:tcPr>
          <w:p w:rsidR="00150A66" w:rsidRPr="004E69FB" w:rsidRDefault="00150A66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57" w:type="dxa"/>
            <w:gridSpan w:val="2"/>
            <w:vAlign w:val="center"/>
          </w:tcPr>
          <w:p w:rsidR="00150A66" w:rsidRPr="004E69FB" w:rsidRDefault="00150A66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150A66" w:rsidRPr="004E69FB" w:rsidTr="00AD6E0B">
        <w:trPr>
          <w:cantSplit/>
          <w:trHeight w:val="2655"/>
        </w:trPr>
        <w:tc>
          <w:tcPr>
            <w:tcW w:w="3210" w:type="dxa"/>
            <w:vAlign w:val="center"/>
          </w:tcPr>
          <w:p w:rsidR="00150A66" w:rsidRPr="004E69FB" w:rsidRDefault="00150A66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7" w:type="dxa"/>
            <w:textDirection w:val="btLr"/>
          </w:tcPr>
          <w:p w:rsidR="00150A66" w:rsidRPr="004E69FB" w:rsidRDefault="00150A66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7" w:type="dxa"/>
            <w:textDirection w:val="btLr"/>
          </w:tcPr>
          <w:p w:rsidR="00150A66" w:rsidRPr="004E69FB" w:rsidRDefault="00150A66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7" w:type="dxa"/>
            <w:textDirection w:val="btLr"/>
          </w:tcPr>
          <w:p w:rsidR="00150A66" w:rsidRPr="004E69FB" w:rsidRDefault="00150A66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7" w:type="dxa"/>
            <w:textDirection w:val="btLr"/>
          </w:tcPr>
          <w:p w:rsidR="00150A66" w:rsidRPr="004E69FB" w:rsidRDefault="00150A66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8" w:type="dxa"/>
            <w:textDirection w:val="btLr"/>
          </w:tcPr>
          <w:p w:rsidR="00150A66" w:rsidRPr="004E69FB" w:rsidRDefault="00150A66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702" w:type="dxa"/>
            <w:textDirection w:val="btLr"/>
            <w:vAlign w:val="center"/>
          </w:tcPr>
          <w:p w:rsidR="00150A66" w:rsidRPr="004E69FB" w:rsidRDefault="00150A66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4" w:type="dxa"/>
            <w:textDirection w:val="btLr"/>
            <w:vAlign w:val="center"/>
          </w:tcPr>
          <w:p w:rsidR="00150A66" w:rsidRPr="004E69FB" w:rsidRDefault="00150A66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150A66" w:rsidRPr="004E69FB" w:rsidTr="00AD6E0B">
        <w:trPr>
          <w:trHeight w:val="499"/>
        </w:trPr>
        <w:tc>
          <w:tcPr>
            <w:tcW w:w="3210" w:type="dxa"/>
            <w:vAlign w:val="center"/>
          </w:tcPr>
          <w:p w:rsidR="00150A66" w:rsidRPr="004E69FB" w:rsidRDefault="00150A66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7" w:type="dxa"/>
            <w:shd w:val="clear" w:color="auto" w:fill="D9D9D9"/>
          </w:tcPr>
          <w:p w:rsidR="00150A66" w:rsidRPr="004E69FB" w:rsidRDefault="00150A66" w:rsidP="00EB588C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7" w:type="dxa"/>
            <w:shd w:val="clear" w:color="auto" w:fill="D9D9D9"/>
          </w:tcPr>
          <w:p w:rsidR="00150A66" w:rsidRPr="004E69FB" w:rsidRDefault="00150A66" w:rsidP="00EB588C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7" w:type="dxa"/>
          </w:tcPr>
          <w:p w:rsidR="00150A66" w:rsidRPr="004E69FB" w:rsidRDefault="00150A66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7" w:type="dxa"/>
            <w:shd w:val="clear" w:color="auto" w:fill="D9D9D9"/>
          </w:tcPr>
          <w:p w:rsidR="00150A66" w:rsidRPr="004E69FB" w:rsidRDefault="00150A66" w:rsidP="00EB588C">
            <w:pPr>
              <w:rPr>
                <w:rFonts w:ascii="Calibri" w:hAnsi="Calibri" w:cs="Arial"/>
              </w:rPr>
            </w:pPr>
          </w:p>
        </w:tc>
        <w:tc>
          <w:tcPr>
            <w:tcW w:w="568" w:type="dxa"/>
            <w:shd w:val="clear" w:color="auto" w:fill="D9D9D9"/>
          </w:tcPr>
          <w:p w:rsidR="00150A66" w:rsidRPr="004E69FB" w:rsidRDefault="00150A66" w:rsidP="00EB588C">
            <w:pPr>
              <w:rPr>
                <w:rFonts w:ascii="Calibri" w:hAnsi="Calibri" w:cs="Arial"/>
              </w:rPr>
            </w:pPr>
          </w:p>
        </w:tc>
        <w:tc>
          <w:tcPr>
            <w:tcW w:w="1702" w:type="dxa"/>
          </w:tcPr>
          <w:p w:rsidR="00150A66" w:rsidRPr="004E69FB" w:rsidRDefault="00150A66" w:rsidP="00EB588C">
            <w:pPr>
              <w:rPr>
                <w:rFonts w:ascii="Calibri" w:hAnsi="Calibri" w:cs="Arial"/>
              </w:rPr>
            </w:pPr>
          </w:p>
        </w:tc>
        <w:tc>
          <w:tcPr>
            <w:tcW w:w="1754" w:type="dxa"/>
          </w:tcPr>
          <w:p w:rsidR="00150A66" w:rsidRPr="004E69FB" w:rsidRDefault="00150A66" w:rsidP="00EB588C">
            <w:pPr>
              <w:rPr>
                <w:rFonts w:ascii="Calibri" w:hAnsi="Calibri" w:cs="Arial"/>
              </w:rPr>
            </w:pPr>
          </w:p>
        </w:tc>
      </w:tr>
      <w:tr w:rsidR="00150A66" w:rsidRPr="004E69FB" w:rsidTr="00AD6E0B">
        <w:trPr>
          <w:trHeight w:val="499"/>
        </w:trPr>
        <w:tc>
          <w:tcPr>
            <w:tcW w:w="3210" w:type="dxa"/>
            <w:vAlign w:val="center"/>
          </w:tcPr>
          <w:p w:rsidR="00150A66" w:rsidRPr="004E69FB" w:rsidRDefault="00150A66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7" w:type="dxa"/>
            <w:shd w:val="clear" w:color="auto" w:fill="D9D9D9"/>
          </w:tcPr>
          <w:p w:rsidR="00150A66" w:rsidRPr="004E69FB" w:rsidRDefault="00150A66" w:rsidP="00EB588C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</w:tcPr>
          <w:p w:rsidR="00150A66" w:rsidRPr="004E69FB" w:rsidRDefault="00150A66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7" w:type="dxa"/>
            <w:shd w:val="clear" w:color="auto" w:fill="D9D9D9"/>
          </w:tcPr>
          <w:p w:rsidR="00150A66" w:rsidRPr="004E69FB" w:rsidRDefault="00150A66" w:rsidP="00EB588C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150A66" w:rsidRPr="004E69FB" w:rsidRDefault="00150A66" w:rsidP="00EB588C">
            <w:pPr>
              <w:rPr>
                <w:rFonts w:ascii="Calibri" w:hAnsi="Calibri" w:cs="Arial"/>
              </w:rPr>
            </w:pPr>
          </w:p>
        </w:tc>
        <w:tc>
          <w:tcPr>
            <w:tcW w:w="568" w:type="dxa"/>
            <w:shd w:val="clear" w:color="auto" w:fill="D9D9D9"/>
          </w:tcPr>
          <w:p w:rsidR="00150A66" w:rsidRPr="004E69FB" w:rsidRDefault="00150A66" w:rsidP="00EB588C">
            <w:pPr>
              <w:rPr>
                <w:rFonts w:ascii="Calibri" w:hAnsi="Calibri" w:cs="Arial"/>
              </w:rPr>
            </w:pPr>
          </w:p>
        </w:tc>
        <w:tc>
          <w:tcPr>
            <w:tcW w:w="1702" w:type="dxa"/>
          </w:tcPr>
          <w:p w:rsidR="00150A66" w:rsidRPr="004E69FB" w:rsidRDefault="00150A66" w:rsidP="00EB588C">
            <w:pPr>
              <w:rPr>
                <w:rFonts w:ascii="Calibri" w:hAnsi="Calibri" w:cs="Arial"/>
              </w:rPr>
            </w:pPr>
          </w:p>
        </w:tc>
        <w:tc>
          <w:tcPr>
            <w:tcW w:w="1754" w:type="dxa"/>
          </w:tcPr>
          <w:p w:rsidR="00150A66" w:rsidRPr="004E69FB" w:rsidRDefault="00150A66" w:rsidP="00EB588C">
            <w:pPr>
              <w:rPr>
                <w:rFonts w:ascii="Calibri" w:hAnsi="Calibri" w:cs="Arial"/>
              </w:rPr>
            </w:pPr>
          </w:p>
        </w:tc>
      </w:tr>
      <w:tr w:rsidR="00150A66" w:rsidRPr="004E69FB" w:rsidTr="00AD6E0B">
        <w:trPr>
          <w:trHeight w:val="518"/>
        </w:trPr>
        <w:tc>
          <w:tcPr>
            <w:tcW w:w="3210" w:type="dxa"/>
            <w:vAlign w:val="center"/>
          </w:tcPr>
          <w:p w:rsidR="00150A66" w:rsidRPr="004E69FB" w:rsidRDefault="00150A66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7" w:type="dxa"/>
            <w:shd w:val="clear" w:color="auto" w:fill="D9D9D9"/>
          </w:tcPr>
          <w:p w:rsidR="00150A66" w:rsidRPr="004E69FB" w:rsidRDefault="00150A66" w:rsidP="00EB588C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150A66" w:rsidRPr="004E69FB" w:rsidRDefault="00150A66" w:rsidP="00EB588C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150A66" w:rsidRPr="004E69FB" w:rsidRDefault="00150A66" w:rsidP="00EB588C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150A66" w:rsidRPr="004E69FB" w:rsidRDefault="00150A66" w:rsidP="00EB588C">
            <w:pPr>
              <w:rPr>
                <w:rFonts w:ascii="Calibri" w:hAnsi="Calibri" w:cs="Arial"/>
              </w:rPr>
            </w:pPr>
          </w:p>
        </w:tc>
        <w:tc>
          <w:tcPr>
            <w:tcW w:w="568" w:type="dxa"/>
            <w:shd w:val="clear" w:color="auto" w:fill="D9D9D9"/>
          </w:tcPr>
          <w:p w:rsidR="00150A66" w:rsidRPr="004E69FB" w:rsidRDefault="00150A66" w:rsidP="00EB588C">
            <w:pPr>
              <w:rPr>
                <w:rFonts w:ascii="Calibri" w:hAnsi="Calibri" w:cs="Arial"/>
              </w:rPr>
            </w:pPr>
          </w:p>
        </w:tc>
        <w:tc>
          <w:tcPr>
            <w:tcW w:w="1702" w:type="dxa"/>
          </w:tcPr>
          <w:p w:rsidR="00150A66" w:rsidRPr="004E69FB" w:rsidRDefault="00150A66" w:rsidP="00EB588C">
            <w:pPr>
              <w:rPr>
                <w:rFonts w:ascii="Calibri" w:hAnsi="Calibri" w:cs="Arial"/>
              </w:rPr>
            </w:pPr>
          </w:p>
        </w:tc>
        <w:tc>
          <w:tcPr>
            <w:tcW w:w="1754" w:type="dxa"/>
          </w:tcPr>
          <w:p w:rsidR="00150A66" w:rsidRPr="004E69FB" w:rsidRDefault="00150A66" w:rsidP="00EB588C">
            <w:pPr>
              <w:rPr>
                <w:rFonts w:ascii="Calibri" w:hAnsi="Calibri" w:cs="Arial"/>
              </w:rPr>
            </w:pPr>
          </w:p>
        </w:tc>
      </w:tr>
    </w:tbl>
    <w:p w:rsidR="00150A66" w:rsidRPr="004E69FB" w:rsidRDefault="00150A66" w:rsidP="00150A6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150A66" w:rsidRPr="004E69FB" w:rsidRDefault="00150A66" w:rsidP="00150A6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150A66" w:rsidRPr="004E69FB" w:rsidRDefault="00150A66" w:rsidP="00150A66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583" w:type="dxa"/>
        <w:tblInd w:w="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5"/>
        <w:gridCol w:w="1458"/>
        <w:gridCol w:w="2462"/>
        <w:gridCol w:w="1052"/>
        <w:gridCol w:w="758"/>
        <w:gridCol w:w="640"/>
        <w:gridCol w:w="2558"/>
      </w:tblGrid>
      <w:tr w:rsidR="00150A66" w:rsidRPr="004E69FB" w:rsidTr="00AD6E0B">
        <w:trPr>
          <w:trHeight w:val="552"/>
        </w:trPr>
        <w:tc>
          <w:tcPr>
            <w:tcW w:w="2113" w:type="dxa"/>
            <w:gridSpan w:val="2"/>
          </w:tcPr>
          <w:p w:rsidR="00AD6E0B" w:rsidRDefault="00AD6E0B" w:rsidP="00EB588C">
            <w:pPr>
              <w:rPr>
                <w:rFonts w:ascii="Arial" w:hAnsi="Arial" w:cs="Arial"/>
                <w:b/>
                <w:szCs w:val="20"/>
              </w:rPr>
            </w:pPr>
          </w:p>
          <w:p w:rsidR="00AD6E0B" w:rsidRDefault="00AD6E0B" w:rsidP="00EB588C">
            <w:pPr>
              <w:rPr>
                <w:rFonts w:ascii="Arial" w:hAnsi="Arial" w:cs="Arial"/>
                <w:b/>
                <w:szCs w:val="20"/>
              </w:rPr>
            </w:pPr>
          </w:p>
          <w:p w:rsidR="00AD6E0B" w:rsidRDefault="00AD6E0B" w:rsidP="00EB588C">
            <w:pPr>
              <w:rPr>
                <w:rFonts w:ascii="Arial" w:hAnsi="Arial" w:cs="Arial"/>
                <w:b/>
                <w:szCs w:val="20"/>
              </w:rPr>
            </w:pPr>
          </w:p>
          <w:p w:rsidR="00150A66" w:rsidRPr="00F02DCE" w:rsidRDefault="00150A66" w:rsidP="00EB588C">
            <w:pPr>
              <w:rPr>
                <w:rFonts w:ascii="Arial" w:hAnsi="Arial" w:cs="Arial"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470" w:type="dxa"/>
            <w:gridSpan w:val="5"/>
          </w:tcPr>
          <w:p w:rsidR="00150A66" w:rsidRPr="00F02DCE" w:rsidRDefault="00150A66" w:rsidP="00EB588C">
            <w:pPr>
              <w:rPr>
                <w:rFonts w:ascii="Arial" w:hAnsi="Arial" w:cs="Arial"/>
                <w:szCs w:val="20"/>
              </w:rPr>
            </w:pPr>
          </w:p>
          <w:p w:rsidR="00150A66" w:rsidRPr="00D92C00" w:rsidRDefault="00150A66" w:rsidP="00150A66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 w:rsidRPr="00D92C00">
              <w:rPr>
                <w:rFonts w:ascii="Arial" w:hAnsi="Arial"/>
                <w:bCs/>
              </w:rPr>
              <w:t>Interpret water distribution system</w:t>
            </w:r>
          </w:p>
          <w:p w:rsidR="00150A66" w:rsidRPr="00D92C00" w:rsidRDefault="00150A66" w:rsidP="00150A66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 w:rsidRPr="00D92C00">
              <w:rPr>
                <w:rFonts w:ascii="Arial" w:hAnsi="Arial"/>
                <w:bCs/>
              </w:rPr>
              <w:t>Interpret layout for water distribution network</w:t>
            </w:r>
          </w:p>
          <w:p w:rsidR="00150A66" w:rsidRPr="00D92C00" w:rsidRDefault="00150A66" w:rsidP="00150A66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 w:rsidRPr="00D92C00">
              <w:rPr>
                <w:rFonts w:ascii="Arial" w:hAnsi="Arial"/>
                <w:bCs/>
              </w:rPr>
              <w:t>Interpret layout for water Storage Reservoir</w:t>
            </w:r>
          </w:p>
          <w:p w:rsidR="00150A66" w:rsidRPr="00D92C00" w:rsidRDefault="00150A66" w:rsidP="00150A66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 w:rsidRPr="00D92C00">
              <w:rPr>
                <w:rFonts w:ascii="Arial" w:hAnsi="Arial"/>
                <w:bCs/>
              </w:rPr>
              <w:t>Interpret storage capacity of Reservoir</w:t>
            </w:r>
          </w:p>
          <w:p w:rsidR="00150A66" w:rsidRPr="00F02DCE" w:rsidRDefault="00150A66" w:rsidP="00150A66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Cs w:val="20"/>
              </w:rPr>
            </w:pPr>
            <w:r w:rsidRPr="00BE1D70">
              <w:rPr>
                <w:rFonts w:ascii="Arial" w:hAnsi="Arial"/>
                <w:iCs/>
              </w:rPr>
              <w:t>Accumulate Hydraulic model</w:t>
            </w:r>
            <w:r w:rsidRPr="00F02DCE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150A66" w:rsidRPr="004E69FB" w:rsidTr="00AD6E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28"/>
        </w:trPr>
        <w:tc>
          <w:tcPr>
            <w:tcW w:w="5627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150A66" w:rsidRPr="00F02DCE" w:rsidRDefault="00150A66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75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50A66" w:rsidRPr="00F02DCE" w:rsidRDefault="00150A66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Yes</w:t>
            </w:r>
          </w:p>
        </w:tc>
        <w:tc>
          <w:tcPr>
            <w:tcW w:w="6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50A66" w:rsidRPr="00F02DCE" w:rsidRDefault="00150A66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No</w:t>
            </w:r>
          </w:p>
        </w:tc>
        <w:tc>
          <w:tcPr>
            <w:tcW w:w="255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50A66" w:rsidRPr="00F02DCE" w:rsidRDefault="00150A66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Remarks</w:t>
            </w:r>
          </w:p>
        </w:tc>
      </w:tr>
      <w:tr w:rsidR="00150A66" w:rsidRPr="004E69FB" w:rsidTr="00AD6E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08"/>
        </w:trPr>
        <w:tc>
          <w:tcPr>
            <w:tcW w:w="655" w:type="dxa"/>
            <w:tcBorders>
              <w:top w:val="single" w:sz="18" w:space="0" w:color="auto"/>
            </w:tcBorders>
            <w:vAlign w:val="center"/>
          </w:tcPr>
          <w:p w:rsidR="00150A66" w:rsidRPr="00F02DCE" w:rsidRDefault="00150A66" w:rsidP="00150A66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71" w:type="dxa"/>
            <w:gridSpan w:val="3"/>
            <w:tcBorders>
              <w:top w:val="single" w:sz="18" w:space="0" w:color="auto"/>
            </w:tcBorders>
          </w:tcPr>
          <w:p w:rsidR="00150A66" w:rsidRPr="00BE1D70" w:rsidRDefault="00150A66" w:rsidP="00EB588C">
            <w:pPr>
              <w:spacing w:line="360" w:lineRule="auto"/>
              <w:rPr>
                <w:rFonts w:ascii="Times New Roman" w:hAnsi="Times New Roman" w:cs="Times New Roman"/>
                <w:sz w:val="22"/>
              </w:rPr>
            </w:pPr>
            <w:r w:rsidRPr="00BE1D70">
              <w:rPr>
                <w:rFonts w:ascii="Times New Roman" w:hAnsi="Times New Roman" w:cs="Times New Roman"/>
                <w:sz w:val="22"/>
              </w:rPr>
              <w:t xml:space="preserve">Identified safety requirements for installation </w:t>
            </w:r>
          </w:p>
        </w:tc>
        <w:tc>
          <w:tcPr>
            <w:tcW w:w="758" w:type="dxa"/>
            <w:tcBorders>
              <w:top w:val="single" w:sz="18" w:space="0" w:color="auto"/>
            </w:tcBorders>
          </w:tcPr>
          <w:p w:rsidR="00150A66" w:rsidRPr="00F02DCE" w:rsidRDefault="00150A66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40" w:type="dxa"/>
            <w:tcBorders>
              <w:top w:val="single" w:sz="18" w:space="0" w:color="auto"/>
            </w:tcBorders>
          </w:tcPr>
          <w:p w:rsidR="00150A66" w:rsidRPr="00F02DCE" w:rsidRDefault="00150A66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57" w:type="dxa"/>
            <w:vMerge w:val="restart"/>
            <w:tcBorders>
              <w:top w:val="single" w:sz="18" w:space="0" w:color="auto"/>
            </w:tcBorders>
          </w:tcPr>
          <w:p w:rsidR="00150A66" w:rsidRPr="00F02DCE" w:rsidRDefault="00150A66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50A66" w:rsidRPr="004E69FB" w:rsidTr="00AD6E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08"/>
        </w:trPr>
        <w:tc>
          <w:tcPr>
            <w:tcW w:w="655" w:type="dxa"/>
            <w:vAlign w:val="center"/>
          </w:tcPr>
          <w:p w:rsidR="00150A66" w:rsidRPr="00F02DCE" w:rsidRDefault="00150A66" w:rsidP="00150A66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71" w:type="dxa"/>
            <w:gridSpan w:val="3"/>
          </w:tcPr>
          <w:p w:rsidR="00150A66" w:rsidRPr="00BE1D70" w:rsidRDefault="00150A66" w:rsidP="00EB588C">
            <w:pPr>
              <w:rPr>
                <w:rFonts w:ascii="Times New Roman" w:hAnsi="Times New Roman" w:cs="Times New Roman"/>
                <w:sz w:val="18"/>
              </w:rPr>
            </w:pPr>
            <w:r w:rsidRPr="00BE1D70">
              <w:rPr>
                <w:rFonts w:ascii="Times New Roman" w:hAnsi="Times New Roman" w:cs="Times New Roman"/>
                <w:sz w:val="22"/>
              </w:rPr>
              <w:t>Identified Gravity system</w:t>
            </w:r>
          </w:p>
        </w:tc>
        <w:tc>
          <w:tcPr>
            <w:tcW w:w="758" w:type="dxa"/>
            <w:vAlign w:val="center"/>
          </w:tcPr>
          <w:p w:rsidR="00150A66" w:rsidRPr="00F02DCE" w:rsidRDefault="00150A66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40" w:type="dxa"/>
            <w:vAlign w:val="center"/>
          </w:tcPr>
          <w:p w:rsidR="00150A66" w:rsidRPr="00F02DCE" w:rsidRDefault="00150A66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57" w:type="dxa"/>
            <w:vMerge/>
          </w:tcPr>
          <w:p w:rsidR="00150A66" w:rsidRPr="00F02DCE" w:rsidRDefault="00150A66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50A66" w:rsidRPr="004E69FB" w:rsidTr="00AD6E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9"/>
        </w:trPr>
        <w:tc>
          <w:tcPr>
            <w:tcW w:w="655" w:type="dxa"/>
            <w:vAlign w:val="center"/>
          </w:tcPr>
          <w:p w:rsidR="00150A66" w:rsidRPr="00F02DCE" w:rsidRDefault="00150A66" w:rsidP="00150A66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71" w:type="dxa"/>
            <w:gridSpan w:val="3"/>
          </w:tcPr>
          <w:p w:rsidR="00150A66" w:rsidRPr="00BE1D70" w:rsidRDefault="00150A66" w:rsidP="00EB588C">
            <w:pPr>
              <w:rPr>
                <w:rFonts w:ascii="Times New Roman" w:hAnsi="Times New Roman" w:cs="Times New Roman"/>
                <w:sz w:val="18"/>
              </w:rPr>
            </w:pPr>
            <w:r w:rsidRPr="00BE1D70">
              <w:rPr>
                <w:rFonts w:ascii="Times New Roman" w:hAnsi="Times New Roman" w:cs="Times New Roman"/>
                <w:sz w:val="22"/>
              </w:rPr>
              <w:t>Identified Pumping system</w:t>
            </w:r>
          </w:p>
        </w:tc>
        <w:tc>
          <w:tcPr>
            <w:tcW w:w="758" w:type="dxa"/>
            <w:vAlign w:val="center"/>
          </w:tcPr>
          <w:p w:rsidR="00150A66" w:rsidRPr="00F02DCE" w:rsidRDefault="00150A66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40" w:type="dxa"/>
            <w:vAlign w:val="center"/>
          </w:tcPr>
          <w:p w:rsidR="00150A66" w:rsidRPr="00F02DCE" w:rsidRDefault="00150A66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57" w:type="dxa"/>
            <w:vMerge/>
          </w:tcPr>
          <w:p w:rsidR="00150A66" w:rsidRPr="00F02DCE" w:rsidRDefault="00150A66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50A66" w:rsidRPr="004E69FB" w:rsidTr="00AD6E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0"/>
        </w:trPr>
        <w:tc>
          <w:tcPr>
            <w:tcW w:w="655" w:type="dxa"/>
            <w:vAlign w:val="center"/>
          </w:tcPr>
          <w:p w:rsidR="00150A66" w:rsidRPr="00F02DCE" w:rsidRDefault="00150A66" w:rsidP="00150A66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71" w:type="dxa"/>
            <w:gridSpan w:val="3"/>
          </w:tcPr>
          <w:p w:rsidR="00150A66" w:rsidRPr="00BE1D70" w:rsidRDefault="00150A66" w:rsidP="00EB588C">
            <w:pPr>
              <w:rPr>
                <w:rFonts w:ascii="Times New Roman" w:hAnsi="Times New Roman" w:cs="Times New Roman"/>
                <w:sz w:val="18"/>
              </w:rPr>
            </w:pPr>
            <w:r w:rsidRPr="00BE1D70">
              <w:rPr>
                <w:rFonts w:ascii="Times New Roman" w:hAnsi="Times New Roman" w:cs="Times New Roman"/>
                <w:color w:val="000000"/>
                <w:sz w:val="22"/>
              </w:rPr>
              <w:t>Identified partly gravity &amp; pumping system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  <w:r w:rsidRPr="00F02DCE">
              <w:rPr>
                <w:rFonts w:ascii="Arial" w:hAnsi="Arial" w:cs="Arial"/>
                <w:sz w:val="18"/>
              </w:rPr>
              <w:tab/>
            </w:r>
          </w:p>
        </w:tc>
        <w:tc>
          <w:tcPr>
            <w:tcW w:w="640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57" w:type="dxa"/>
            <w:vMerge/>
          </w:tcPr>
          <w:p w:rsidR="00150A66" w:rsidRPr="00F02DCE" w:rsidRDefault="00150A66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50A66" w:rsidRPr="004E69FB" w:rsidTr="00AD6E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0"/>
        </w:trPr>
        <w:tc>
          <w:tcPr>
            <w:tcW w:w="655" w:type="dxa"/>
            <w:vAlign w:val="center"/>
          </w:tcPr>
          <w:p w:rsidR="00150A66" w:rsidRPr="00F02DCE" w:rsidRDefault="00150A66" w:rsidP="00150A66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71" w:type="dxa"/>
            <w:gridSpan w:val="3"/>
          </w:tcPr>
          <w:p w:rsidR="00150A66" w:rsidRPr="00BE1D70" w:rsidRDefault="00150A66" w:rsidP="00EB58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</w:rPr>
            </w:pPr>
            <w:r w:rsidRPr="00BE1D70">
              <w:rPr>
                <w:rFonts w:ascii="Times New Roman" w:hAnsi="Times New Roman" w:cs="Times New Roman"/>
                <w:iCs/>
                <w:sz w:val="22"/>
              </w:rPr>
              <w:t>Marked out distribution network points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57" w:type="dxa"/>
            <w:vMerge/>
          </w:tcPr>
          <w:p w:rsidR="00150A66" w:rsidRPr="00F02DCE" w:rsidRDefault="00150A66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50A66" w:rsidRPr="004E69FB" w:rsidTr="00AD6E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0"/>
        </w:trPr>
        <w:tc>
          <w:tcPr>
            <w:tcW w:w="655" w:type="dxa"/>
            <w:vAlign w:val="center"/>
          </w:tcPr>
          <w:p w:rsidR="00150A66" w:rsidRPr="00F02DCE" w:rsidRDefault="00150A66" w:rsidP="00150A66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71" w:type="dxa"/>
            <w:gridSpan w:val="3"/>
          </w:tcPr>
          <w:p w:rsidR="00150A66" w:rsidRPr="00BE1D70" w:rsidRDefault="00150A66" w:rsidP="00EB588C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BE1D70">
              <w:rPr>
                <w:rStyle w:val="Strong"/>
                <w:rFonts w:ascii="Times New Roman" w:hAnsi="Times New Roman" w:cs="Times New Roman"/>
                <w:b w:val="0"/>
                <w:color w:val="000000"/>
                <w:sz w:val="22"/>
                <w:szCs w:val="27"/>
              </w:rPr>
              <w:t>Identified dead end system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57" w:type="dxa"/>
            <w:vMerge/>
          </w:tcPr>
          <w:p w:rsidR="00150A66" w:rsidRPr="00F02DCE" w:rsidRDefault="00150A66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50A66" w:rsidRPr="004E69FB" w:rsidTr="00AD6E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0"/>
        </w:trPr>
        <w:tc>
          <w:tcPr>
            <w:tcW w:w="655" w:type="dxa"/>
            <w:vAlign w:val="center"/>
          </w:tcPr>
          <w:p w:rsidR="00150A66" w:rsidRPr="00F02DCE" w:rsidRDefault="00150A66" w:rsidP="00150A66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71" w:type="dxa"/>
            <w:gridSpan w:val="3"/>
          </w:tcPr>
          <w:p w:rsidR="00150A66" w:rsidRPr="00BE1D70" w:rsidRDefault="00150A66" w:rsidP="00EB588C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BE1D70">
              <w:rPr>
                <w:rStyle w:val="Strong"/>
                <w:rFonts w:ascii="Times New Roman" w:hAnsi="Times New Roman" w:cs="Times New Roman"/>
                <w:b w:val="0"/>
                <w:color w:val="000000"/>
                <w:sz w:val="22"/>
                <w:szCs w:val="27"/>
              </w:rPr>
              <w:t>Identified Radial system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57" w:type="dxa"/>
            <w:vMerge/>
          </w:tcPr>
          <w:p w:rsidR="00150A66" w:rsidRPr="00F02DCE" w:rsidRDefault="00150A66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50A66" w:rsidRPr="004E69FB" w:rsidTr="00AD6E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0"/>
        </w:trPr>
        <w:tc>
          <w:tcPr>
            <w:tcW w:w="655" w:type="dxa"/>
            <w:vAlign w:val="center"/>
          </w:tcPr>
          <w:p w:rsidR="00150A66" w:rsidRPr="00F02DCE" w:rsidRDefault="00150A66" w:rsidP="00150A66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71" w:type="dxa"/>
            <w:gridSpan w:val="3"/>
          </w:tcPr>
          <w:p w:rsidR="00150A66" w:rsidRPr="00BE1D70" w:rsidRDefault="00150A66" w:rsidP="00EB588C">
            <w:pPr>
              <w:rPr>
                <w:rFonts w:ascii="Times New Roman" w:hAnsi="Times New Roman" w:cs="Times New Roman"/>
                <w:sz w:val="18"/>
              </w:rPr>
            </w:pPr>
            <w:r w:rsidRPr="00BE1D70">
              <w:rPr>
                <w:rFonts w:ascii="Times New Roman" w:hAnsi="Times New Roman" w:cs="Times New Roman"/>
                <w:bCs/>
                <w:iCs/>
                <w:sz w:val="22"/>
              </w:rPr>
              <w:t>Identified Ring System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57" w:type="dxa"/>
            <w:vMerge/>
          </w:tcPr>
          <w:p w:rsidR="00150A66" w:rsidRPr="00F02DCE" w:rsidRDefault="00150A66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50A66" w:rsidRPr="004E69FB" w:rsidTr="00AD6E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0"/>
        </w:trPr>
        <w:tc>
          <w:tcPr>
            <w:tcW w:w="655" w:type="dxa"/>
            <w:vAlign w:val="center"/>
          </w:tcPr>
          <w:p w:rsidR="00150A66" w:rsidRPr="00F02DCE" w:rsidRDefault="00150A66" w:rsidP="00150A66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71" w:type="dxa"/>
            <w:gridSpan w:val="3"/>
          </w:tcPr>
          <w:p w:rsidR="00150A66" w:rsidRPr="00BE1D70" w:rsidRDefault="00150A66" w:rsidP="00EB588C">
            <w:pPr>
              <w:rPr>
                <w:rFonts w:ascii="Times New Roman" w:hAnsi="Times New Roman" w:cs="Times New Roman"/>
                <w:sz w:val="18"/>
              </w:rPr>
            </w:pPr>
            <w:r w:rsidRPr="00BE1D70">
              <w:rPr>
                <w:rFonts w:ascii="Times New Roman" w:hAnsi="Times New Roman" w:cs="Times New Roman"/>
                <w:bCs/>
                <w:iCs/>
                <w:sz w:val="22"/>
              </w:rPr>
              <w:t>Identified Grid Iron System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57" w:type="dxa"/>
            <w:vMerge/>
          </w:tcPr>
          <w:p w:rsidR="00150A66" w:rsidRPr="00F02DCE" w:rsidRDefault="00150A66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50A66" w:rsidRPr="004E69FB" w:rsidTr="00AD6E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0"/>
        </w:trPr>
        <w:tc>
          <w:tcPr>
            <w:tcW w:w="655" w:type="dxa"/>
            <w:vAlign w:val="center"/>
          </w:tcPr>
          <w:p w:rsidR="00150A66" w:rsidRPr="00F02DCE" w:rsidRDefault="00150A66" w:rsidP="00150A66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71" w:type="dxa"/>
            <w:gridSpan w:val="3"/>
          </w:tcPr>
          <w:p w:rsidR="00150A66" w:rsidRPr="00BE1D70" w:rsidRDefault="00150A66" w:rsidP="00EB588C">
            <w:pPr>
              <w:rPr>
                <w:rFonts w:ascii="Times New Roman" w:hAnsi="Times New Roman" w:cs="Times New Roman"/>
                <w:sz w:val="18"/>
              </w:rPr>
            </w:pPr>
            <w:r w:rsidRPr="00BE1D70">
              <w:rPr>
                <w:rFonts w:ascii="Times New Roman" w:hAnsi="Times New Roman" w:cs="Times New Roman"/>
                <w:iCs/>
                <w:sz w:val="22"/>
              </w:rPr>
              <w:t>Marked out place for reservoir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57" w:type="dxa"/>
            <w:vMerge/>
          </w:tcPr>
          <w:p w:rsidR="00150A66" w:rsidRPr="00F02DCE" w:rsidRDefault="00150A66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50A66" w:rsidRPr="004E69FB" w:rsidTr="00AD6E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0"/>
        </w:trPr>
        <w:tc>
          <w:tcPr>
            <w:tcW w:w="655" w:type="dxa"/>
            <w:vAlign w:val="center"/>
          </w:tcPr>
          <w:p w:rsidR="00150A66" w:rsidRPr="00F02DCE" w:rsidRDefault="00150A66" w:rsidP="00150A66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71" w:type="dxa"/>
            <w:gridSpan w:val="3"/>
          </w:tcPr>
          <w:p w:rsidR="00150A66" w:rsidRPr="00BE1D70" w:rsidRDefault="00150A66" w:rsidP="00EB588C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BE1D70">
              <w:rPr>
                <w:rStyle w:val="Strong"/>
                <w:rFonts w:ascii="Times New Roman" w:hAnsi="Times New Roman" w:cs="Times New Roman"/>
                <w:b w:val="0"/>
                <w:color w:val="000000"/>
                <w:sz w:val="22"/>
                <w:szCs w:val="27"/>
              </w:rPr>
              <w:t>Identified surface reservoir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57" w:type="dxa"/>
            <w:vMerge/>
          </w:tcPr>
          <w:p w:rsidR="00150A66" w:rsidRPr="00F02DCE" w:rsidRDefault="00150A66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50A66" w:rsidRPr="004E69FB" w:rsidTr="00AD6E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0"/>
        </w:trPr>
        <w:tc>
          <w:tcPr>
            <w:tcW w:w="655" w:type="dxa"/>
            <w:vAlign w:val="center"/>
          </w:tcPr>
          <w:p w:rsidR="00150A66" w:rsidRPr="00F02DCE" w:rsidRDefault="00150A66" w:rsidP="00150A66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71" w:type="dxa"/>
            <w:gridSpan w:val="3"/>
          </w:tcPr>
          <w:p w:rsidR="00150A66" w:rsidRPr="00BE1D70" w:rsidRDefault="00150A66" w:rsidP="00EB588C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BE1D70">
              <w:rPr>
                <w:rStyle w:val="Strong"/>
                <w:rFonts w:ascii="Times New Roman" w:hAnsi="Times New Roman" w:cs="Times New Roman"/>
                <w:b w:val="0"/>
                <w:color w:val="000000"/>
                <w:sz w:val="22"/>
                <w:szCs w:val="27"/>
              </w:rPr>
              <w:t>Identified elevated reservoir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57" w:type="dxa"/>
            <w:vMerge/>
          </w:tcPr>
          <w:p w:rsidR="00150A66" w:rsidRPr="00F02DCE" w:rsidRDefault="00150A66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50A66" w:rsidRPr="004E69FB" w:rsidTr="00AD6E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0"/>
        </w:trPr>
        <w:tc>
          <w:tcPr>
            <w:tcW w:w="655" w:type="dxa"/>
            <w:vAlign w:val="center"/>
          </w:tcPr>
          <w:p w:rsidR="00150A66" w:rsidRPr="00F02DCE" w:rsidRDefault="00150A66" w:rsidP="00150A66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71" w:type="dxa"/>
            <w:gridSpan w:val="3"/>
          </w:tcPr>
          <w:p w:rsidR="00150A66" w:rsidRPr="00BE1D70" w:rsidRDefault="00150A66" w:rsidP="00EB588C">
            <w:pPr>
              <w:rPr>
                <w:rFonts w:ascii="Times New Roman" w:hAnsi="Times New Roman" w:cs="Times New Roman"/>
                <w:sz w:val="22"/>
              </w:rPr>
            </w:pPr>
            <w:r w:rsidRPr="00BE1D70">
              <w:rPr>
                <w:rFonts w:ascii="Times New Roman" w:hAnsi="Times New Roman" w:cs="Times New Roman"/>
                <w:iCs/>
                <w:sz w:val="22"/>
              </w:rPr>
              <w:t>Monitored difference in working both reservoir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557" w:type="dxa"/>
            <w:vMerge/>
          </w:tcPr>
          <w:p w:rsidR="00150A66" w:rsidRPr="00F02DCE" w:rsidRDefault="00150A66" w:rsidP="00EB588C">
            <w:pPr>
              <w:rPr>
                <w:rFonts w:ascii="Arial" w:hAnsi="Arial" w:cs="Arial"/>
                <w:sz w:val="22"/>
              </w:rPr>
            </w:pPr>
          </w:p>
        </w:tc>
      </w:tr>
      <w:tr w:rsidR="00150A66" w:rsidRPr="004E69FB" w:rsidTr="00AD6E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0"/>
        </w:trPr>
        <w:tc>
          <w:tcPr>
            <w:tcW w:w="655" w:type="dxa"/>
            <w:vAlign w:val="center"/>
          </w:tcPr>
          <w:p w:rsidR="00150A66" w:rsidRPr="00F02DCE" w:rsidRDefault="00150A66" w:rsidP="00150A66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71" w:type="dxa"/>
            <w:gridSpan w:val="3"/>
          </w:tcPr>
          <w:p w:rsidR="00150A66" w:rsidRPr="00BE1D70" w:rsidRDefault="00150A66" w:rsidP="00EB588C">
            <w:pPr>
              <w:rPr>
                <w:rFonts w:ascii="Times New Roman" w:hAnsi="Times New Roman" w:cs="Times New Roman"/>
                <w:iCs/>
              </w:rPr>
            </w:pPr>
            <w:r w:rsidRPr="00BE1D70">
              <w:rPr>
                <w:rFonts w:ascii="Times New Roman" w:hAnsi="Times New Roman" w:cs="Times New Roman"/>
                <w:iCs/>
                <w:sz w:val="22"/>
              </w:rPr>
              <w:t>Performed cleaning / repair process for reservoir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</w:tcPr>
          <w:p w:rsidR="00150A66" w:rsidRPr="00F02DCE" w:rsidRDefault="00150A66" w:rsidP="00EB588C">
            <w:pPr>
              <w:rPr>
                <w:rFonts w:ascii="Arial" w:hAnsi="Arial" w:cs="Arial"/>
              </w:rPr>
            </w:pPr>
          </w:p>
        </w:tc>
      </w:tr>
      <w:tr w:rsidR="00150A66" w:rsidRPr="004E69FB" w:rsidTr="00AD6E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0"/>
        </w:trPr>
        <w:tc>
          <w:tcPr>
            <w:tcW w:w="655" w:type="dxa"/>
            <w:vAlign w:val="center"/>
          </w:tcPr>
          <w:p w:rsidR="00150A66" w:rsidRPr="00F02DCE" w:rsidRDefault="00150A66" w:rsidP="00150A66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71" w:type="dxa"/>
            <w:gridSpan w:val="3"/>
          </w:tcPr>
          <w:p w:rsidR="00150A66" w:rsidRPr="00BE1D70" w:rsidRDefault="00150A66" w:rsidP="00EB588C">
            <w:pPr>
              <w:rPr>
                <w:rFonts w:ascii="Times New Roman" w:hAnsi="Times New Roman" w:cs="Times New Roman"/>
                <w:iCs/>
              </w:rPr>
            </w:pPr>
            <w:r w:rsidRPr="00BE1D70">
              <w:rPr>
                <w:rFonts w:ascii="Times New Roman" w:hAnsi="Times New Roman" w:cs="Times New Roman"/>
                <w:iCs/>
                <w:sz w:val="22"/>
              </w:rPr>
              <w:t>Identified quantity of water for reservoir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</w:tcPr>
          <w:p w:rsidR="00150A66" w:rsidRPr="00F02DCE" w:rsidRDefault="00150A66" w:rsidP="00EB588C">
            <w:pPr>
              <w:rPr>
                <w:rFonts w:ascii="Arial" w:hAnsi="Arial" w:cs="Arial"/>
              </w:rPr>
            </w:pPr>
          </w:p>
        </w:tc>
      </w:tr>
      <w:tr w:rsidR="00150A66" w:rsidRPr="004E69FB" w:rsidTr="00AD6E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0"/>
        </w:trPr>
        <w:tc>
          <w:tcPr>
            <w:tcW w:w="655" w:type="dxa"/>
            <w:vAlign w:val="center"/>
          </w:tcPr>
          <w:p w:rsidR="00150A66" w:rsidRPr="00F02DCE" w:rsidRDefault="00150A66" w:rsidP="00150A66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71" w:type="dxa"/>
            <w:gridSpan w:val="3"/>
          </w:tcPr>
          <w:p w:rsidR="00150A66" w:rsidRPr="00BE1D70" w:rsidRDefault="00150A66" w:rsidP="00EB588C">
            <w:pPr>
              <w:rPr>
                <w:rFonts w:ascii="Times New Roman" w:hAnsi="Times New Roman" w:cs="Times New Roman"/>
                <w:b/>
                <w:iCs/>
              </w:rPr>
            </w:pPr>
            <w:r w:rsidRPr="00BE1D70">
              <w:rPr>
                <w:rStyle w:val="Strong"/>
                <w:rFonts w:ascii="Times New Roman" w:hAnsi="Times New Roman" w:cs="Times New Roman"/>
                <w:b w:val="0"/>
                <w:color w:val="000000"/>
                <w:sz w:val="22"/>
                <w:szCs w:val="27"/>
              </w:rPr>
              <w:t>Identified balancing storage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</w:tcPr>
          <w:p w:rsidR="00150A66" w:rsidRPr="00F02DCE" w:rsidRDefault="00150A66" w:rsidP="00EB588C">
            <w:pPr>
              <w:rPr>
                <w:rFonts w:ascii="Arial" w:hAnsi="Arial" w:cs="Arial"/>
              </w:rPr>
            </w:pPr>
          </w:p>
        </w:tc>
      </w:tr>
      <w:tr w:rsidR="00150A66" w:rsidRPr="004E69FB" w:rsidTr="00AD6E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0"/>
        </w:trPr>
        <w:tc>
          <w:tcPr>
            <w:tcW w:w="655" w:type="dxa"/>
            <w:vAlign w:val="center"/>
          </w:tcPr>
          <w:p w:rsidR="00150A66" w:rsidRPr="00F02DCE" w:rsidRDefault="00150A66" w:rsidP="00150A66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71" w:type="dxa"/>
            <w:gridSpan w:val="3"/>
          </w:tcPr>
          <w:p w:rsidR="00150A66" w:rsidRPr="00BE1D70" w:rsidRDefault="00150A66" w:rsidP="00EB588C">
            <w:pPr>
              <w:rPr>
                <w:rFonts w:ascii="Times New Roman" w:hAnsi="Times New Roman" w:cs="Times New Roman"/>
                <w:b/>
                <w:iCs/>
              </w:rPr>
            </w:pPr>
            <w:r w:rsidRPr="00BE1D70">
              <w:rPr>
                <w:rStyle w:val="Strong"/>
                <w:rFonts w:ascii="Times New Roman" w:hAnsi="Times New Roman" w:cs="Times New Roman"/>
                <w:b w:val="0"/>
                <w:color w:val="000000"/>
                <w:sz w:val="22"/>
                <w:szCs w:val="27"/>
              </w:rPr>
              <w:t>Identified breakdown storage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</w:tcPr>
          <w:p w:rsidR="00150A66" w:rsidRPr="00F02DCE" w:rsidRDefault="00150A66" w:rsidP="00EB588C">
            <w:pPr>
              <w:rPr>
                <w:rFonts w:ascii="Arial" w:hAnsi="Arial" w:cs="Arial"/>
              </w:rPr>
            </w:pPr>
          </w:p>
        </w:tc>
      </w:tr>
      <w:tr w:rsidR="00150A66" w:rsidRPr="004E69FB" w:rsidTr="00AD6E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0"/>
        </w:trPr>
        <w:tc>
          <w:tcPr>
            <w:tcW w:w="655" w:type="dxa"/>
            <w:vAlign w:val="center"/>
          </w:tcPr>
          <w:p w:rsidR="00150A66" w:rsidRPr="00F02DCE" w:rsidRDefault="00150A66" w:rsidP="00150A66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71" w:type="dxa"/>
            <w:gridSpan w:val="3"/>
          </w:tcPr>
          <w:p w:rsidR="00150A66" w:rsidRPr="00BE1D70" w:rsidRDefault="00150A66" w:rsidP="00EB588C">
            <w:pPr>
              <w:rPr>
                <w:rFonts w:ascii="Times New Roman" w:hAnsi="Times New Roman" w:cs="Times New Roman"/>
                <w:iCs/>
              </w:rPr>
            </w:pPr>
            <w:r w:rsidRPr="00BE1D70">
              <w:rPr>
                <w:rFonts w:ascii="Times New Roman" w:hAnsi="Times New Roman" w:cs="Times New Roman"/>
                <w:iCs/>
                <w:sz w:val="22"/>
              </w:rPr>
              <w:t>Calculated Fire demand storage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</w:tcPr>
          <w:p w:rsidR="00150A66" w:rsidRPr="00F02DCE" w:rsidRDefault="00150A66" w:rsidP="00EB588C">
            <w:pPr>
              <w:rPr>
                <w:rFonts w:ascii="Arial" w:hAnsi="Arial" w:cs="Arial"/>
              </w:rPr>
            </w:pPr>
          </w:p>
        </w:tc>
      </w:tr>
      <w:tr w:rsidR="00150A66" w:rsidRPr="004E69FB" w:rsidTr="00AD6E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0"/>
        </w:trPr>
        <w:tc>
          <w:tcPr>
            <w:tcW w:w="655" w:type="dxa"/>
            <w:vAlign w:val="center"/>
          </w:tcPr>
          <w:p w:rsidR="00150A66" w:rsidRPr="00F02DCE" w:rsidRDefault="00150A66" w:rsidP="00150A66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71" w:type="dxa"/>
            <w:gridSpan w:val="3"/>
          </w:tcPr>
          <w:p w:rsidR="00150A66" w:rsidRPr="00BE1D70" w:rsidRDefault="00150A66" w:rsidP="00EB588C">
            <w:pPr>
              <w:rPr>
                <w:rFonts w:ascii="Times New Roman" w:hAnsi="Times New Roman" w:cs="Times New Roman"/>
                <w:iCs/>
              </w:rPr>
            </w:pPr>
            <w:r w:rsidRPr="00BE1D70">
              <w:rPr>
                <w:rFonts w:ascii="Times New Roman" w:hAnsi="Times New Roman" w:cs="Times New Roman"/>
                <w:iCs/>
                <w:sz w:val="22"/>
              </w:rPr>
              <w:t>Identified dead storage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</w:tcPr>
          <w:p w:rsidR="00150A66" w:rsidRPr="00F02DCE" w:rsidRDefault="00150A66" w:rsidP="00EB588C">
            <w:pPr>
              <w:rPr>
                <w:rFonts w:ascii="Arial" w:hAnsi="Arial" w:cs="Arial"/>
              </w:rPr>
            </w:pPr>
          </w:p>
        </w:tc>
      </w:tr>
      <w:tr w:rsidR="00150A66" w:rsidRPr="004E69FB" w:rsidTr="00AD6E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0"/>
        </w:trPr>
        <w:tc>
          <w:tcPr>
            <w:tcW w:w="655" w:type="dxa"/>
            <w:vAlign w:val="center"/>
          </w:tcPr>
          <w:p w:rsidR="00150A66" w:rsidRPr="00F02DCE" w:rsidRDefault="00150A66" w:rsidP="00150A66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71" w:type="dxa"/>
            <w:gridSpan w:val="3"/>
          </w:tcPr>
          <w:p w:rsidR="00150A66" w:rsidRPr="00BE1D70" w:rsidRDefault="00150A66" w:rsidP="00EB588C">
            <w:pPr>
              <w:rPr>
                <w:rFonts w:ascii="Times New Roman" w:hAnsi="Times New Roman" w:cs="Times New Roman"/>
                <w:iCs/>
              </w:rPr>
            </w:pPr>
            <w:r w:rsidRPr="00BE1D70">
              <w:rPr>
                <w:rFonts w:ascii="Times New Roman" w:hAnsi="Times New Roman" w:cs="Times New Roman"/>
                <w:iCs/>
                <w:sz w:val="22"/>
              </w:rPr>
              <w:t>Evaluated methodology of distribution system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</w:tcPr>
          <w:p w:rsidR="00150A66" w:rsidRPr="00F02DCE" w:rsidRDefault="00150A66" w:rsidP="00EB588C">
            <w:pPr>
              <w:rPr>
                <w:rFonts w:ascii="Arial" w:hAnsi="Arial" w:cs="Arial"/>
              </w:rPr>
            </w:pPr>
          </w:p>
        </w:tc>
      </w:tr>
      <w:tr w:rsidR="00150A66" w:rsidRPr="004E69FB" w:rsidTr="00AD6E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0"/>
        </w:trPr>
        <w:tc>
          <w:tcPr>
            <w:tcW w:w="655" w:type="dxa"/>
            <w:vAlign w:val="center"/>
          </w:tcPr>
          <w:p w:rsidR="00150A66" w:rsidRPr="00F02DCE" w:rsidRDefault="00150A66" w:rsidP="00150A66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71" w:type="dxa"/>
            <w:gridSpan w:val="3"/>
          </w:tcPr>
          <w:p w:rsidR="00150A66" w:rsidRPr="00BE1D70" w:rsidRDefault="00150A66" w:rsidP="00EB588C">
            <w:pPr>
              <w:rPr>
                <w:rFonts w:ascii="Times New Roman" w:hAnsi="Times New Roman" w:cs="Times New Roman"/>
                <w:iCs/>
              </w:rPr>
            </w:pPr>
            <w:r w:rsidRPr="00BE1D70">
              <w:rPr>
                <w:rFonts w:ascii="Times New Roman" w:hAnsi="Times New Roman" w:cs="Times New Roman"/>
                <w:iCs/>
                <w:sz w:val="22"/>
              </w:rPr>
              <w:t>Developed pipe networks into sub networks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</w:tcPr>
          <w:p w:rsidR="00150A66" w:rsidRPr="00F02DCE" w:rsidRDefault="00150A66" w:rsidP="00EB588C">
            <w:pPr>
              <w:rPr>
                <w:rFonts w:ascii="Arial" w:hAnsi="Arial" w:cs="Arial"/>
              </w:rPr>
            </w:pPr>
          </w:p>
        </w:tc>
      </w:tr>
      <w:tr w:rsidR="00150A66" w:rsidRPr="004E69FB" w:rsidTr="00AD6E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0"/>
        </w:trPr>
        <w:tc>
          <w:tcPr>
            <w:tcW w:w="655" w:type="dxa"/>
            <w:vAlign w:val="center"/>
          </w:tcPr>
          <w:p w:rsidR="00150A66" w:rsidRPr="00F02DCE" w:rsidRDefault="00150A66" w:rsidP="00150A66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71" w:type="dxa"/>
            <w:gridSpan w:val="3"/>
          </w:tcPr>
          <w:p w:rsidR="00150A66" w:rsidRPr="00BE1D70" w:rsidRDefault="00150A66" w:rsidP="00EB588C">
            <w:pPr>
              <w:rPr>
                <w:rFonts w:ascii="Times New Roman" w:hAnsi="Times New Roman" w:cs="Times New Roman"/>
                <w:iCs/>
              </w:rPr>
            </w:pPr>
            <w:r w:rsidRPr="00BE1D70">
              <w:rPr>
                <w:rFonts w:ascii="Times New Roman" w:hAnsi="Times New Roman" w:cs="Times New Roman"/>
                <w:iCs/>
                <w:sz w:val="22"/>
              </w:rPr>
              <w:t>Recognized Data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</w:tcPr>
          <w:p w:rsidR="00150A66" w:rsidRPr="00F02DCE" w:rsidRDefault="00150A66" w:rsidP="00EB588C">
            <w:pPr>
              <w:rPr>
                <w:rFonts w:ascii="Arial" w:hAnsi="Arial" w:cs="Arial"/>
              </w:rPr>
            </w:pPr>
          </w:p>
        </w:tc>
      </w:tr>
      <w:tr w:rsidR="00150A66" w:rsidRPr="004E69FB" w:rsidTr="00AD6E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0"/>
        </w:trPr>
        <w:tc>
          <w:tcPr>
            <w:tcW w:w="655" w:type="dxa"/>
            <w:vAlign w:val="center"/>
          </w:tcPr>
          <w:p w:rsidR="00150A66" w:rsidRPr="00F02DCE" w:rsidRDefault="00150A66" w:rsidP="00150A66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71" w:type="dxa"/>
            <w:gridSpan w:val="3"/>
          </w:tcPr>
          <w:p w:rsidR="00150A66" w:rsidRPr="00BE1D70" w:rsidRDefault="00150A66" w:rsidP="00EB588C">
            <w:pPr>
              <w:rPr>
                <w:rFonts w:ascii="Times New Roman" w:hAnsi="Times New Roman" w:cs="Times New Roman"/>
                <w:iCs/>
              </w:rPr>
            </w:pPr>
            <w:r w:rsidRPr="00BE1D70">
              <w:rPr>
                <w:rFonts w:ascii="Times New Roman" w:hAnsi="Times New Roman" w:cs="Times New Roman"/>
                <w:iCs/>
                <w:sz w:val="22"/>
              </w:rPr>
              <w:t xml:space="preserve">Prepared </w:t>
            </w:r>
            <w:r w:rsidRPr="00BE1D70">
              <w:rPr>
                <w:rFonts w:ascii="Times New Roman" w:hAnsi="Times New Roman" w:cs="Times New Roman"/>
                <w:sz w:val="22"/>
              </w:rPr>
              <w:t>hydraulic model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</w:tcPr>
          <w:p w:rsidR="00150A66" w:rsidRPr="00F02DCE" w:rsidRDefault="00150A66" w:rsidP="00EB588C">
            <w:pPr>
              <w:rPr>
                <w:rFonts w:ascii="Arial" w:hAnsi="Arial" w:cs="Arial"/>
              </w:rPr>
            </w:pPr>
          </w:p>
        </w:tc>
      </w:tr>
      <w:tr w:rsidR="00150A66" w:rsidRPr="004E69FB" w:rsidTr="00AD6E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20"/>
        </w:trPr>
        <w:tc>
          <w:tcPr>
            <w:tcW w:w="655" w:type="dxa"/>
            <w:vAlign w:val="center"/>
          </w:tcPr>
          <w:p w:rsidR="00150A66" w:rsidRPr="00F02DCE" w:rsidRDefault="00150A66" w:rsidP="00150A66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71" w:type="dxa"/>
            <w:gridSpan w:val="3"/>
          </w:tcPr>
          <w:p w:rsidR="00150A66" w:rsidRPr="00BE1D70" w:rsidRDefault="00150A66" w:rsidP="00EB588C">
            <w:pPr>
              <w:rPr>
                <w:rFonts w:ascii="Times New Roman" w:hAnsi="Times New Roman" w:cs="Times New Roman"/>
                <w:iCs/>
              </w:rPr>
            </w:pPr>
            <w:r w:rsidRPr="00BE1D70">
              <w:rPr>
                <w:rFonts w:ascii="Times New Roman" w:hAnsi="Times New Roman" w:cs="Times New Roman"/>
                <w:iCs/>
                <w:sz w:val="22"/>
              </w:rPr>
              <w:t>Analyzed Results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150A66" w:rsidRPr="00F02DCE" w:rsidRDefault="00150A66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</w:tcPr>
          <w:p w:rsidR="00150A66" w:rsidRPr="00F02DCE" w:rsidRDefault="00150A66" w:rsidP="00EB588C">
            <w:pPr>
              <w:rPr>
                <w:rFonts w:ascii="Arial" w:hAnsi="Arial" w:cs="Arial"/>
              </w:rPr>
            </w:pPr>
          </w:p>
        </w:tc>
      </w:tr>
      <w:tr w:rsidR="00150A66" w:rsidRPr="004E69FB" w:rsidTr="00AD6E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25"/>
        </w:trPr>
        <w:tc>
          <w:tcPr>
            <w:tcW w:w="4575" w:type="dxa"/>
            <w:gridSpan w:val="3"/>
            <w:vAlign w:val="center"/>
          </w:tcPr>
          <w:p w:rsidR="00150A66" w:rsidRPr="00F02DCE" w:rsidRDefault="00150A66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22C0FBB" wp14:editId="5F64594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568E9D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Competent </w:t>
            </w:r>
          </w:p>
        </w:tc>
        <w:tc>
          <w:tcPr>
            <w:tcW w:w="5008" w:type="dxa"/>
            <w:gridSpan w:val="4"/>
          </w:tcPr>
          <w:p w:rsidR="00150A66" w:rsidRDefault="00150A66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</w:p>
          <w:p w:rsidR="00150A66" w:rsidRPr="00F02DCE" w:rsidRDefault="00150A66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7C25C5A" wp14:editId="665DB4D2">
                      <wp:simplePos x="0" y="0"/>
                      <wp:positionH relativeFrom="column">
                        <wp:posOffset>1414780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158DA9" id="Rectangle 91" o:spid="_x0000_s1026" style="position:absolute;margin-left:111.4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Not Yet Competent </w:t>
            </w:r>
          </w:p>
        </w:tc>
      </w:tr>
    </w:tbl>
    <w:p w:rsidR="00150A66" w:rsidRPr="004E69FB" w:rsidRDefault="00150A66" w:rsidP="00150A66">
      <w:pPr>
        <w:spacing w:after="200" w:line="276" w:lineRule="auto"/>
        <w:rPr>
          <w:rFonts w:ascii="Calibri" w:eastAsia="Calibri" w:hAnsi="Calibri" w:cs="Arial"/>
        </w:rPr>
      </w:pPr>
    </w:p>
    <w:p w:rsidR="00150A66" w:rsidRPr="004E69FB" w:rsidRDefault="00150A66" w:rsidP="00150A66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</w:rPr>
        <w:br w:type="page"/>
      </w: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50A66" w:rsidRPr="004E69FB" w:rsidTr="00EB588C">
        <w:trPr>
          <w:trHeight w:val="264"/>
        </w:trPr>
        <w:tc>
          <w:tcPr>
            <w:tcW w:w="1699" w:type="dxa"/>
            <w:vAlign w:val="center"/>
          </w:tcPr>
          <w:p w:rsidR="00150A66" w:rsidRPr="00FA7152" w:rsidRDefault="00150A66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:rsidR="00150A66" w:rsidRPr="00FA7152" w:rsidRDefault="007E0A2D" w:rsidP="00EB588C">
            <w:pPr>
              <w:spacing w:before="24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  <w:bookmarkStart w:id="1" w:name="_GoBack"/>
            <w:bookmarkEnd w:id="1"/>
          </w:p>
        </w:tc>
      </w:tr>
      <w:tr w:rsidR="00150A66" w:rsidRPr="004E69FB" w:rsidTr="00EB588C">
        <w:trPr>
          <w:trHeight w:val="264"/>
        </w:trPr>
        <w:tc>
          <w:tcPr>
            <w:tcW w:w="1699" w:type="dxa"/>
            <w:vAlign w:val="center"/>
          </w:tcPr>
          <w:p w:rsidR="00150A66" w:rsidRPr="00FA7152" w:rsidRDefault="00150A66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150A66" w:rsidRPr="00D92C00" w:rsidRDefault="00150A66" w:rsidP="00EB588C">
            <w:pPr>
              <w:rPr>
                <w:rFonts w:ascii="Arial" w:hAnsi="Arial" w:cs="Arial"/>
                <w:b/>
                <w:bCs/>
                <w:noProof/>
                <w:sz w:val="22"/>
              </w:rPr>
            </w:pPr>
            <w:r w:rsidRPr="00D92C00">
              <w:rPr>
                <w:rFonts w:ascii="Arial" w:hAnsi="Arial" w:cs="Arial"/>
                <w:b/>
                <w:bCs/>
                <w:noProof/>
                <w:sz w:val="22"/>
              </w:rPr>
              <w:t>Plan water distribution system</w:t>
            </w:r>
            <w:r w:rsidRPr="00D92C00">
              <w:rPr>
                <w:rFonts w:ascii="Arial" w:hAnsi="Arial" w:cs="Arial"/>
                <w:b/>
                <w:bCs/>
                <w:noProof/>
                <w:sz w:val="22"/>
                <w:lang w:val="en-GB"/>
              </w:rPr>
              <w:t xml:space="preserve"> </w:t>
            </w:r>
          </w:p>
        </w:tc>
      </w:tr>
      <w:tr w:rsidR="00150A66" w:rsidRPr="004E69FB" w:rsidTr="00EB588C">
        <w:trPr>
          <w:trHeight w:val="802"/>
        </w:trPr>
        <w:tc>
          <w:tcPr>
            <w:tcW w:w="1699" w:type="dxa"/>
            <w:vAlign w:val="center"/>
          </w:tcPr>
          <w:p w:rsidR="00150A66" w:rsidRPr="00FA7152" w:rsidRDefault="00150A66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150A66" w:rsidRPr="004E69FB" w:rsidRDefault="00150A66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150A66" w:rsidRPr="004E69FB" w:rsidRDefault="00150A66" w:rsidP="00EB588C">
            <w:pPr>
              <w:rPr>
                <w:rFonts w:ascii="Calibri" w:hAnsi="Calibri" w:cs="Arial"/>
              </w:rPr>
            </w:pPr>
          </w:p>
          <w:p w:rsidR="00150A66" w:rsidRPr="004E69FB" w:rsidRDefault="00150A66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150A66" w:rsidRPr="004E69FB" w:rsidTr="00EB588C">
        <w:trPr>
          <w:trHeight w:val="793"/>
        </w:trPr>
        <w:tc>
          <w:tcPr>
            <w:tcW w:w="1699" w:type="dxa"/>
            <w:vAlign w:val="center"/>
          </w:tcPr>
          <w:p w:rsidR="00150A66" w:rsidRPr="00FA7152" w:rsidRDefault="00150A66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150A66" w:rsidRPr="004E69FB" w:rsidRDefault="00150A66" w:rsidP="00EB588C">
            <w:pPr>
              <w:rPr>
                <w:rFonts w:ascii="Calibri" w:hAnsi="Calibri" w:cs="Arial"/>
                <w:sz w:val="10"/>
              </w:rPr>
            </w:pPr>
          </w:p>
          <w:p w:rsidR="00150A66" w:rsidRPr="004E69FB" w:rsidRDefault="00150A66" w:rsidP="00EB588C">
            <w:pPr>
              <w:rPr>
                <w:rFonts w:ascii="Calibri" w:hAnsi="Calibri" w:cs="Arial"/>
                <w:sz w:val="8"/>
              </w:rPr>
            </w:pPr>
          </w:p>
          <w:p w:rsidR="00150A66" w:rsidRPr="004E69FB" w:rsidRDefault="00150A66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3EECB1C" wp14:editId="6AF2BD7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307D47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D5ABB2B" wp14:editId="1CCB4B1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CC3152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150A66" w:rsidRPr="004E69FB" w:rsidRDefault="00150A66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150A66" w:rsidRPr="004E69FB" w:rsidRDefault="00150A66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:rsidR="00150A66" w:rsidRPr="004E69FB" w:rsidRDefault="00150A66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150A66" w:rsidRPr="004E69FB" w:rsidRDefault="00150A66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150A66" w:rsidRPr="004E69FB" w:rsidRDefault="00150A66" w:rsidP="00150A6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E0CB5E7" wp14:editId="08AB4520">
                <wp:simplePos x="0" y="0"/>
                <wp:positionH relativeFrom="column">
                  <wp:posOffset>-17253</wp:posOffset>
                </wp:positionH>
                <wp:positionV relativeFrom="paragraph">
                  <wp:posOffset>2469108</wp:posOffset>
                </wp:positionV>
                <wp:extent cx="6072996" cy="395785"/>
                <wp:effectExtent l="0" t="0" r="2349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2996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50A66" w:rsidRPr="004E69FB" w:rsidRDefault="00150A66" w:rsidP="00150A6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0CB5E7" id="Rectangle 3" o:spid="_x0000_s1026" style="position:absolute;margin-left:-1.35pt;margin-top:194.4pt;width:478.2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" filled="f" strokecolor="windowText" strokeweight=".25pt">
                <v:textbox>
                  <w:txbxContent>
                    <w:p w:rsidR="00150A66" w:rsidRPr="004E69FB" w:rsidRDefault="00150A66" w:rsidP="00150A6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150A66" w:rsidRPr="004E69FB" w:rsidRDefault="00150A66" w:rsidP="00150A6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465" w:type="dxa"/>
        <w:tblLook w:val="04A0" w:firstRow="1" w:lastRow="0" w:firstColumn="1" w:lastColumn="0" w:noHBand="0" w:noVBand="1"/>
      </w:tblPr>
      <w:tblGrid>
        <w:gridCol w:w="620"/>
        <w:gridCol w:w="5929"/>
        <w:gridCol w:w="1497"/>
        <w:gridCol w:w="1419"/>
      </w:tblGrid>
      <w:tr w:rsidR="00150A66" w:rsidRPr="004E69FB" w:rsidTr="00C6365B">
        <w:trPr>
          <w:trHeight w:val="294"/>
        </w:trPr>
        <w:tc>
          <w:tcPr>
            <w:tcW w:w="6549" w:type="dxa"/>
            <w:gridSpan w:val="2"/>
          </w:tcPr>
          <w:p w:rsidR="00150A66" w:rsidRPr="00C51A4D" w:rsidRDefault="00150A66" w:rsidP="00EB588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51A4D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C51A4D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97" w:type="dxa"/>
          </w:tcPr>
          <w:p w:rsidR="00150A66" w:rsidRPr="004E69FB" w:rsidRDefault="00150A66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419" w:type="dxa"/>
          </w:tcPr>
          <w:p w:rsidR="00150A66" w:rsidRPr="004E69FB" w:rsidRDefault="00150A66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150A66" w:rsidRPr="004E69FB" w:rsidTr="00C6365B">
        <w:trPr>
          <w:trHeight w:val="457"/>
        </w:trPr>
        <w:tc>
          <w:tcPr>
            <w:tcW w:w="620" w:type="dxa"/>
            <w:vMerge w:val="restart"/>
          </w:tcPr>
          <w:p w:rsidR="00150A66" w:rsidRPr="00FA7152" w:rsidRDefault="00150A66" w:rsidP="00150A66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:rsidR="00150A66" w:rsidRPr="00C51A4D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C51A4D"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  <w:t>What is water storage reservoir</w:t>
            </w:r>
          </w:p>
        </w:tc>
        <w:tc>
          <w:tcPr>
            <w:tcW w:w="1497" w:type="dxa"/>
            <w:vMerge w:val="restart"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 w:val="restart"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A66" w:rsidRPr="004E69FB" w:rsidTr="00C6365B">
        <w:trPr>
          <w:trHeight w:val="433"/>
        </w:trPr>
        <w:tc>
          <w:tcPr>
            <w:tcW w:w="620" w:type="dxa"/>
            <w:vMerge/>
          </w:tcPr>
          <w:p w:rsidR="00150A66" w:rsidRPr="00FA7152" w:rsidRDefault="00150A66" w:rsidP="00150A66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:rsidR="00150A66" w:rsidRPr="00C51A4D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vMerge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A66" w:rsidRPr="004E69FB" w:rsidTr="00C6365B">
        <w:trPr>
          <w:trHeight w:val="433"/>
        </w:trPr>
        <w:tc>
          <w:tcPr>
            <w:tcW w:w="620" w:type="dxa"/>
            <w:vMerge w:val="restart"/>
          </w:tcPr>
          <w:p w:rsidR="00150A66" w:rsidRPr="00FA7152" w:rsidRDefault="00150A66" w:rsidP="00150A66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:rsidR="00150A66" w:rsidRPr="00C51A4D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C51A4D"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  <w:t>State uses of tools and equipment to clean water reservoir</w:t>
            </w:r>
          </w:p>
        </w:tc>
        <w:tc>
          <w:tcPr>
            <w:tcW w:w="1497" w:type="dxa"/>
            <w:vMerge w:val="restart"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 w:val="restart"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A66" w:rsidRPr="004E69FB" w:rsidTr="00C6365B">
        <w:trPr>
          <w:trHeight w:val="434"/>
        </w:trPr>
        <w:tc>
          <w:tcPr>
            <w:tcW w:w="620" w:type="dxa"/>
            <w:vMerge/>
          </w:tcPr>
          <w:p w:rsidR="00150A66" w:rsidRPr="00FA7152" w:rsidRDefault="00150A66" w:rsidP="00150A66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:rsidR="00150A66" w:rsidRPr="00C51A4D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vMerge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A66" w:rsidRPr="004E69FB" w:rsidTr="00C6365B">
        <w:trPr>
          <w:trHeight w:val="434"/>
        </w:trPr>
        <w:tc>
          <w:tcPr>
            <w:tcW w:w="620" w:type="dxa"/>
            <w:vMerge w:val="restart"/>
          </w:tcPr>
          <w:p w:rsidR="00150A66" w:rsidRPr="00FA7152" w:rsidRDefault="00150A66" w:rsidP="00150A66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29" w:type="dxa"/>
          </w:tcPr>
          <w:p w:rsidR="00150A66" w:rsidRPr="00C51A4D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C51A4D"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  <w:t>State uses of tools and equipment to repair water reservoir</w:t>
            </w:r>
          </w:p>
        </w:tc>
        <w:tc>
          <w:tcPr>
            <w:tcW w:w="1497" w:type="dxa"/>
          </w:tcPr>
          <w:p w:rsidR="00150A66" w:rsidRPr="00FA7152" w:rsidRDefault="00150A66" w:rsidP="00EB588C">
            <w:pPr>
              <w:rPr>
                <w:rFonts w:ascii="Arial" w:hAnsi="Arial" w:cs="Arial"/>
              </w:rPr>
            </w:pPr>
          </w:p>
        </w:tc>
        <w:tc>
          <w:tcPr>
            <w:tcW w:w="1419" w:type="dxa"/>
          </w:tcPr>
          <w:p w:rsidR="00150A66" w:rsidRPr="00FA7152" w:rsidRDefault="00150A66" w:rsidP="00EB588C">
            <w:pPr>
              <w:rPr>
                <w:rFonts w:ascii="Arial" w:hAnsi="Arial" w:cs="Arial"/>
              </w:rPr>
            </w:pPr>
          </w:p>
        </w:tc>
      </w:tr>
      <w:tr w:rsidR="00150A66" w:rsidRPr="004E69FB" w:rsidTr="00C6365B">
        <w:trPr>
          <w:trHeight w:val="434"/>
        </w:trPr>
        <w:tc>
          <w:tcPr>
            <w:tcW w:w="620" w:type="dxa"/>
            <w:vMerge/>
          </w:tcPr>
          <w:p w:rsidR="00150A66" w:rsidRPr="00FA7152" w:rsidRDefault="00150A66" w:rsidP="00150A66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29" w:type="dxa"/>
          </w:tcPr>
          <w:p w:rsidR="00150A66" w:rsidRPr="00C51A4D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</w:tcPr>
          <w:p w:rsidR="00150A66" w:rsidRPr="00FA7152" w:rsidRDefault="00150A66" w:rsidP="00EB588C">
            <w:pPr>
              <w:rPr>
                <w:rFonts w:ascii="Arial" w:hAnsi="Arial" w:cs="Arial"/>
              </w:rPr>
            </w:pPr>
          </w:p>
        </w:tc>
        <w:tc>
          <w:tcPr>
            <w:tcW w:w="1419" w:type="dxa"/>
          </w:tcPr>
          <w:p w:rsidR="00150A66" w:rsidRPr="00FA7152" w:rsidRDefault="00150A66" w:rsidP="00EB588C">
            <w:pPr>
              <w:rPr>
                <w:rFonts w:ascii="Arial" w:hAnsi="Arial" w:cs="Arial"/>
              </w:rPr>
            </w:pPr>
          </w:p>
        </w:tc>
      </w:tr>
      <w:tr w:rsidR="00150A66" w:rsidRPr="004E69FB" w:rsidTr="00C6365B">
        <w:trPr>
          <w:trHeight w:val="422"/>
        </w:trPr>
        <w:tc>
          <w:tcPr>
            <w:tcW w:w="620" w:type="dxa"/>
            <w:vMerge w:val="restart"/>
          </w:tcPr>
          <w:p w:rsidR="00150A66" w:rsidRPr="00FA7152" w:rsidRDefault="00150A66" w:rsidP="00150A66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:rsidR="00150A66" w:rsidRPr="00C51A4D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C51A4D"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  <w:t>Name  different system for water supply in housing scheme</w:t>
            </w:r>
          </w:p>
        </w:tc>
        <w:tc>
          <w:tcPr>
            <w:tcW w:w="1497" w:type="dxa"/>
            <w:vMerge w:val="restart"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 w:val="restart"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A66" w:rsidRPr="004E69FB" w:rsidTr="00C6365B">
        <w:trPr>
          <w:trHeight w:val="445"/>
        </w:trPr>
        <w:tc>
          <w:tcPr>
            <w:tcW w:w="620" w:type="dxa"/>
            <w:vMerge/>
          </w:tcPr>
          <w:p w:rsidR="00150A66" w:rsidRPr="00FA7152" w:rsidRDefault="00150A66" w:rsidP="00150A66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:rsidR="00150A66" w:rsidRPr="00C51A4D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vMerge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A66" w:rsidRPr="004E69FB" w:rsidTr="00C6365B">
        <w:trPr>
          <w:trHeight w:val="400"/>
        </w:trPr>
        <w:tc>
          <w:tcPr>
            <w:tcW w:w="620" w:type="dxa"/>
            <w:vMerge w:val="restart"/>
          </w:tcPr>
          <w:p w:rsidR="00150A66" w:rsidRPr="00FA7152" w:rsidRDefault="00150A66" w:rsidP="00150A66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:rsidR="00150A66" w:rsidRPr="00C51A4D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C51A4D"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  <w:t>Name  different system for water supply Pipe laying network in housing scheme</w:t>
            </w:r>
          </w:p>
        </w:tc>
        <w:tc>
          <w:tcPr>
            <w:tcW w:w="1497" w:type="dxa"/>
            <w:vMerge w:val="restart"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 w:val="restart"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A66" w:rsidRPr="004E69FB" w:rsidTr="00C6365B">
        <w:trPr>
          <w:trHeight w:val="468"/>
        </w:trPr>
        <w:tc>
          <w:tcPr>
            <w:tcW w:w="620" w:type="dxa"/>
            <w:vMerge/>
          </w:tcPr>
          <w:p w:rsidR="00150A66" w:rsidRPr="00FA7152" w:rsidRDefault="00150A66" w:rsidP="00150A66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:rsidR="00150A66" w:rsidRPr="00C51A4D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vMerge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A66" w:rsidRPr="004E69FB" w:rsidTr="00C6365B">
        <w:trPr>
          <w:trHeight w:val="445"/>
        </w:trPr>
        <w:tc>
          <w:tcPr>
            <w:tcW w:w="620" w:type="dxa"/>
            <w:vMerge w:val="restart"/>
          </w:tcPr>
          <w:p w:rsidR="00150A66" w:rsidRPr="00FA7152" w:rsidRDefault="00150A66" w:rsidP="00150A66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:rsidR="00150A66" w:rsidRPr="00C51A4D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C51A4D"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  <w:t>What are the  joining techniques and pipe fittings in reservoir</w:t>
            </w:r>
          </w:p>
        </w:tc>
        <w:tc>
          <w:tcPr>
            <w:tcW w:w="1497" w:type="dxa"/>
            <w:vMerge w:val="restart"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 w:val="restart"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A66" w:rsidRPr="004E69FB" w:rsidTr="00C6365B">
        <w:trPr>
          <w:trHeight w:val="422"/>
        </w:trPr>
        <w:tc>
          <w:tcPr>
            <w:tcW w:w="620" w:type="dxa"/>
            <w:vMerge/>
          </w:tcPr>
          <w:p w:rsidR="00150A66" w:rsidRPr="00FA7152" w:rsidRDefault="00150A66" w:rsidP="00150A66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:rsidR="00150A66" w:rsidRPr="00C51A4D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vMerge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A66" w:rsidRPr="004E69FB" w:rsidTr="00C6365B">
        <w:trPr>
          <w:trHeight w:val="457"/>
        </w:trPr>
        <w:tc>
          <w:tcPr>
            <w:tcW w:w="620" w:type="dxa"/>
            <w:vMerge w:val="restart"/>
          </w:tcPr>
          <w:p w:rsidR="00150A66" w:rsidRPr="00FA7152" w:rsidRDefault="00150A66" w:rsidP="00150A66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:rsidR="00150A66" w:rsidRPr="00C51A4D" w:rsidRDefault="00150A66" w:rsidP="00EB588C">
            <w:pPr>
              <w:pStyle w:val="BodyText7"/>
              <w:shd w:val="clear" w:color="auto" w:fill="auto"/>
              <w:spacing w:after="0" w:line="360" w:lineRule="auto"/>
              <w:ind w:left="20" w:right="297" w:firstLine="0"/>
              <w:rPr>
                <w:color w:val="000000"/>
                <w:sz w:val="22"/>
                <w:szCs w:val="22"/>
                <w:lang w:bidi="en-US"/>
              </w:rPr>
            </w:pPr>
            <w:r w:rsidRPr="00C51A4D">
              <w:rPr>
                <w:color w:val="000000"/>
                <w:sz w:val="22"/>
                <w:szCs w:val="22"/>
                <w:lang w:bidi="en-US"/>
              </w:rPr>
              <w:t xml:space="preserve">How levelling and leakage repairing in water supply system is done </w:t>
            </w:r>
          </w:p>
        </w:tc>
        <w:tc>
          <w:tcPr>
            <w:tcW w:w="1497" w:type="dxa"/>
            <w:vMerge w:val="restart"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 w:val="restart"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A66" w:rsidRPr="004E69FB" w:rsidTr="00C6365B">
        <w:trPr>
          <w:trHeight w:val="411"/>
        </w:trPr>
        <w:tc>
          <w:tcPr>
            <w:tcW w:w="620" w:type="dxa"/>
            <w:vMerge/>
          </w:tcPr>
          <w:p w:rsidR="00150A66" w:rsidRPr="00FA7152" w:rsidRDefault="00150A66" w:rsidP="00150A66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:rsidR="00150A66" w:rsidRPr="00C51A4D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vMerge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A66" w:rsidRPr="004E69FB" w:rsidTr="00C6365B">
        <w:trPr>
          <w:trHeight w:val="411"/>
        </w:trPr>
        <w:tc>
          <w:tcPr>
            <w:tcW w:w="620" w:type="dxa"/>
            <w:vMerge w:val="restart"/>
          </w:tcPr>
          <w:p w:rsidR="00150A66" w:rsidRPr="00FA7152" w:rsidRDefault="00150A66" w:rsidP="00150A66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29" w:type="dxa"/>
          </w:tcPr>
          <w:p w:rsidR="00150A66" w:rsidRPr="00C51A4D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C51A4D"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  <w:t xml:space="preserve">Name  type of reservoir according to  material </w:t>
            </w:r>
          </w:p>
        </w:tc>
        <w:tc>
          <w:tcPr>
            <w:tcW w:w="1497" w:type="dxa"/>
          </w:tcPr>
          <w:p w:rsidR="00150A66" w:rsidRPr="00FA7152" w:rsidRDefault="00150A66" w:rsidP="00EB588C">
            <w:pPr>
              <w:rPr>
                <w:rFonts w:ascii="Arial" w:hAnsi="Arial" w:cs="Arial"/>
              </w:rPr>
            </w:pPr>
          </w:p>
        </w:tc>
        <w:tc>
          <w:tcPr>
            <w:tcW w:w="1419" w:type="dxa"/>
          </w:tcPr>
          <w:p w:rsidR="00150A66" w:rsidRPr="00FA7152" w:rsidRDefault="00150A66" w:rsidP="00EB588C">
            <w:pPr>
              <w:rPr>
                <w:rFonts w:ascii="Arial" w:hAnsi="Arial" w:cs="Arial"/>
              </w:rPr>
            </w:pPr>
          </w:p>
        </w:tc>
      </w:tr>
      <w:tr w:rsidR="00150A66" w:rsidRPr="004E69FB" w:rsidTr="00C6365B">
        <w:trPr>
          <w:trHeight w:val="411"/>
        </w:trPr>
        <w:tc>
          <w:tcPr>
            <w:tcW w:w="620" w:type="dxa"/>
            <w:vMerge/>
          </w:tcPr>
          <w:p w:rsidR="00150A66" w:rsidRPr="00FA7152" w:rsidRDefault="00150A66" w:rsidP="00150A66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29" w:type="dxa"/>
          </w:tcPr>
          <w:p w:rsidR="00150A66" w:rsidRPr="00C51A4D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</w:tcPr>
          <w:p w:rsidR="00150A66" w:rsidRPr="00FA7152" w:rsidRDefault="00150A66" w:rsidP="00EB588C">
            <w:pPr>
              <w:rPr>
                <w:rFonts w:ascii="Arial" w:hAnsi="Arial" w:cs="Arial"/>
              </w:rPr>
            </w:pPr>
          </w:p>
        </w:tc>
        <w:tc>
          <w:tcPr>
            <w:tcW w:w="1419" w:type="dxa"/>
          </w:tcPr>
          <w:p w:rsidR="00150A66" w:rsidRPr="00FA7152" w:rsidRDefault="00150A66" w:rsidP="00EB588C">
            <w:pPr>
              <w:rPr>
                <w:rFonts w:ascii="Arial" w:hAnsi="Arial" w:cs="Arial"/>
              </w:rPr>
            </w:pPr>
          </w:p>
        </w:tc>
      </w:tr>
      <w:tr w:rsidR="00150A66" w:rsidRPr="004E69FB" w:rsidTr="00C6365B">
        <w:trPr>
          <w:trHeight w:val="411"/>
        </w:trPr>
        <w:tc>
          <w:tcPr>
            <w:tcW w:w="620" w:type="dxa"/>
            <w:vMerge w:val="restart"/>
          </w:tcPr>
          <w:p w:rsidR="00150A66" w:rsidRPr="00FA7152" w:rsidRDefault="00150A66" w:rsidP="00150A66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:rsidR="00150A66" w:rsidRPr="00C51A4D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C51A4D"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  <w:t>Name  type of reservoir according to shape</w:t>
            </w:r>
          </w:p>
        </w:tc>
        <w:tc>
          <w:tcPr>
            <w:tcW w:w="1497" w:type="dxa"/>
            <w:vMerge w:val="restart"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 w:val="restart"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A66" w:rsidRPr="004E69FB" w:rsidTr="00C6365B">
        <w:trPr>
          <w:trHeight w:val="457"/>
        </w:trPr>
        <w:tc>
          <w:tcPr>
            <w:tcW w:w="620" w:type="dxa"/>
            <w:vMerge/>
          </w:tcPr>
          <w:p w:rsidR="00150A66" w:rsidRPr="00FA7152" w:rsidRDefault="00150A66" w:rsidP="00150A66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:rsidR="00150A66" w:rsidRPr="00C51A4D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vMerge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A66" w:rsidRPr="004E69FB" w:rsidTr="00C6365B">
        <w:trPr>
          <w:trHeight w:val="457"/>
        </w:trPr>
        <w:tc>
          <w:tcPr>
            <w:tcW w:w="620" w:type="dxa"/>
            <w:vMerge w:val="restart"/>
          </w:tcPr>
          <w:p w:rsidR="00150A66" w:rsidRPr="00FA7152" w:rsidRDefault="00150A66" w:rsidP="00150A66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29" w:type="dxa"/>
          </w:tcPr>
          <w:p w:rsidR="00150A66" w:rsidRPr="00C51A4D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C51A4D"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  <w:t>Name  type of reservoir according to design</w:t>
            </w:r>
          </w:p>
        </w:tc>
        <w:tc>
          <w:tcPr>
            <w:tcW w:w="1497" w:type="dxa"/>
          </w:tcPr>
          <w:p w:rsidR="00150A66" w:rsidRPr="00FA7152" w:rsidRDefault="00150A66" w:rsidP="00EB588C">
            <w:pPr>
              <w:rPr>
                <w:rFonts w:ascii="Arial" w:hAnsi="Arial" w:cs="Arial"/>
              </w:rPr>
            </w:pPr>
          </w:p>
        </w:tc>
        <w:tc>
          <w:tcPr>
            <w:tcW w:w="1419" w:type="dxa"/>
          </w:tcPr>
          <w:p w:rsidR="00150A66" w:rsidRPr="00FA7152" w:rsidRDefault="00150A66" w:rsidP="00EB588C">
            <w:pPr>
              <w:rPr>
                <w:rFonts w:ascii="Arial" w:hAnsi="Arial" w:cs="Arial"/>
              </w:rPr>
            </w:pPr>
          </w:p>
        </w:tc>
      </w:tr>
      <w:tr w:rsidR="00150A66" w:rsidRPr="004E69FB" w:rsidTr="00C6365B">
        <w:trPr>
          <w:trHeight w:val="457"/>
        </w:trPr>
        <w:tc>
          <w:tcPr>
            <w:tcW w:w="620" w:type="dxa"/>
            <w:vMerge/>
          </w:tcPr>
          <w:p w:rsidR="00150A66" w:rsidRPr="00FA7152" w:rsidRDefault="00150A66" w:rsidP="00150A66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29" w:type="dxa"/>
          </w:tcPr>
          <w:p w:rsidR="00150A66" w:rsidRPr="00C51A4D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</w:tcPr>
          <w:p w:rsidR="00150A66" w:rsidRPr="00FA7152" w:rsidRDefault="00150A66" w:rsidP="00EB588C">
            <w:pPr>
              <w:rPr>
                <w:rFonts w:ascii="Arial" w:hAnsi="Arial" w:cs="Arial"/>
              </w:rPr>
            </w:pPr>
          </w:p>
        </w:tc>
        <w:tc>
          <w:tcPr>
            <w:tcW w:w="1419" w:type="dxa"/>
          </w:tcPr>
          <w:p w:rsidR="00150A66" w:rsidRPr="00FA7152" w:rsidRDefault="00150A66" w:rsidP="00EB588C">
            <w:pPr>
              <w:rPr>
                <w:rFonts w:ascii="Arial" w:hAnsi="Arial" w:cs="Arial"/>
              </w:rPr>
            </w:pPr>
          </w:p>
        </w:tc>
      </w:tr>
      <w:tr w:rsidR="00150A66" w:rsidRPr="004E69FB" w:rsidTr="00C6365B">
        <w:trPr>
          <w:trHeight w:val="433"/>
        </w:trPr>
        <w:tc>
          <w:tcPr>
            <w:tcW w:w="620" w:type="dxa"/>
            <w:vMerge w:val="restart"/>
          </w:tcPr>
          <w:p w:rsidR="00150A66" w:rsidRPr="00FA7152" w:rsidRDefault="00150A66" w:rsidP="00150A66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:rsidR="00150A66" w:rsidRPr="00C51A4D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C51A4D"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  <w:t xml:space="preserve">Name reservoir storage parts </w:t>
            </w:r>
          </w:p>
        </w:tc>
        <w:tc>
          <w:tcPr>
            <w:tcW w:w="1497" w:type="dxa"/>
            <w:vMerge w:val="restart"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 w:val="restart"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A66" w:rsidRPr="004E69FB" w:rsidTr="00C6365B">
        <w:trPr>
          <w:trHeight w:val="445"/>
        </w:trPr>
        <w:tc>
          <w:tcPr>
            <w:tcW w:w="620" w:type="dxa"/>
            <w:vMerge/>
          </w:tcPr>
          <w:p w:rsidR="00150A66" w:rsidRPr="00FA7152" w:rsidRDefault="00150A66" w:rsidP="00150A66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:rsidR="00150A66" w:rsidRPr="00C51A4D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vMerge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A66" w:rsidRPr="004E69FB" w:rsidTr="00C6365B">
        <w:trPr>
          <w:trHeight w:val="433"/>
        </w:trPr>
        <w:tc>
          <w:tcPr>
            <w:tcW w:w="620" w:type="dxa"/>
            <w:vMerge w:val="restart"/>
          </w:tcPr>
          <w:p w:rsidR="00150A66" w:rsidRPr="00FA7152" w:rsidRDefault="00150A66" w:rsidP="00150A66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:rsidR="00150A66" w:rsidRPr="00C51A4D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C51A4D"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  <w:t>Define  hydraulic model</w:t>
            </w:r>
          </w:p>
        </w:tc>
        <w:tc>
          <w:tcPr>
            <w:tcW w:w="1497" w:type="dxa"/>
            <w:vMerge w:val="restart"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 w:val="restart"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A66" w:rsidRPr="004E69FB" w:rsidTr="00C6365B">
        <w:trPr>
          <w:trHeight w:val="434"/>
        </w:trPr>
        <w:tc>
          <w:tcPr>
            <w:tcW w:w="620" w:type="dxa"/>
            <w:vMerge/>
          </w:tcPr>
          <w:p w:rsidR="00150A66" w:rsidRPr="00FA7152" w:rsidRDefault="00150A66" w:rsidP="00150A66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vMerge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/>
          </w:tcPr>
          <w:p w:rsidR="00150A66" w:rsidRPr="00FA7152" w:rsidRDefault="00150A66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50A66" w:rsidRPr="004E69FB" w:rsidRDefault="00150A66" w:rsidP="00150A6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50A66" w:rsidRPr="004E69FB" w:rsidTr="00C6365B">
        <w:trPr>
          <w:trHeight w:val="548"/>
        </w:trPr>
        <w:tc>
          <w:tcPr>
            <w:tcW w:w="9350" w:type="dxa"/>
          </w:tcPr>
          <w:p w:rsidR="00150A66" w:rsidRPr="004E69FB" w:rsidRDefault="00150A66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150A66" w:rsidRPr="004E69FB" w:rsidTr="00C6365B">
        <w:tc>
          <w:tcPr>
            <w:tcW w:w="9350" w:type="dxa"/>
          </w:tcPr>
          <w:p w:rsidR="00150A66" w:rsidRPr="004E69FB" w:rsidRDefault="00150A66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50A66" w:rsidRPr="004E69FB" w:rsidTr="00C6365B">
        <w:tc>
          <w:tcPr>
            <w:tcW w:w="9350" w:type="dxa"/>
          </w:tcPr>
          <w:p w:rsidR="00150A66" w:rsidRPr="004E69FB" w:rsidRDefault="00150A66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50A66" w:rsidRPr="004E69FB" w:rsidTr="00C6365B">
        <w:tc>
          <w:tcPr>
            <w:tcW w:w="9350" w:type="dxa"/>
          </w:tcPr>
          <w:p w:rsidR="00150A66" w:rsidRPr="004E69FB" w:rsidRDefault="00150A66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50A66" w:rsidRPr="004E69FB" w:rsidTr="00C6365B">
        <w:tc>
          <w:tcPr>
            <w:tcW w:w="9350" w:type="dxa"/>
          </w:tcPr>
          <w:p w:rsidR="00150A66" w:rsidRPr="004E69FB" w:rsidRDefault="00150A66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50A66" w:rsidRPr="004E69FB" w:rsidTr="00C6365B">
        <w:tc>
          <w:tcPr>
            <w:tcW w:w="9350" w:type="dxa"/>
          </w:tcPr>
          <w:p w:rsidR="00150A66" w:rsidRPr="004E69FB" w:rsidRDefault="00150A66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50A66" w:rsidRPr="004E69FB" w:rsidTr="00C6365B">
        <w:tc>
          <w:tcPr>
            <w:tcW w:w="9350" w:type="dxa"/>
          </w:tcPr>
          <w:p w:rsidR="00150A66" w:rsidRPr="004E69FB" w:rsidRDefault="00150A66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50A66" w:rsidRPr="004E69FB" w:rsidTr="00C6365B">
        <w:tc>
          <w:tcPr>
            <w:tcW w:w="9350" w:type="dxa"/>
          </w:tcPr>
          <w:p w:rsidR="00150A66" w:rsidRPr="004E69FB" w:rsidRDefault="00150A66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50A66" w:rsidRPr="004E69FB" w:rsidTr="00C6365B">
        <w:tc>
          <w:tcPr>
            <w:tcW w:w="9350" w:type="dxa"/>
          </w:tcPr>
          <w:p w:rsidR="00150A66" w:rsidRPr="004E69FB" w:rsidRDefault="00150A66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50A66" w:rsidRPr="004E69FB" w:rsidTr="00C6365B">
        <w:tc>
          <w:tcPr>
            <w:tcW w:w="9350" w:type="dxa"/>
          </w:tcPr>
          <w:p w:rsidR="00150A66" w:rsidRPr="004E69FB" w:rsidRDefault="00150A66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50A66" w:rsidRPr="004E69FB" w:rsidTr="00C6365B">
        <w:trPr>
          <w:trHeight w:val="1007"/>
        </w:trPr>
        <w:tc>
          <w:tcPr>
            <w:tcW w:w="9350" w:type="dxa"/>
          </w:tcPr>
          <w:p w:rsidR="00150A66" w:rsidRPr="004E69FB" w:rsidRDefault="00150A66" w:rsidP="00EB588C">
            <w:pPr>
              <w:rPr>
                <w:rFonts w:ascii="Calibri" w:hAnsi="Calibri" w:cs="Arial"/>
              </w:rPr>
            </w:pPr>
          </w:p>
          <w:p w:rsidR="00150A66" w:rsidRPr="004E69FB" w:rsidRDefault="00150A66" w:rsidP="00EB588C">
            <w:pPr>
              <w:rPr>
                <w:rFonts w:ascii="Calibri" w:hAnsi="Calibri" w:cs="Arial"/>
              </w:rPr>
            </w:pPr>
          </w:p>
          <w:p w:rsidR="00150A66" w:rsidRPr="004E69FB" w:rsidRDefault="00150A66" w:rsidP="00C6365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</w:t>
            </w:r>
          </w:p>
        </w:tc>
      </w:tr>
    </w:tbl>
    <w:p w:rsidR="00150A66" w:rsidRDefault="00150A66" w:rsidP="00C6365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sectPr w:rsidR="00150A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46A2B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75048A8"/>
    <w:multiLevelType w:val="hybridMultilevel"/>
    <w:tmpl w:val="656070A2"/>
    <w:lvl w:ilvl="0" w:tplc="70FE4B5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34F1B47"/>
    <w:multiLevelType w:val="hybridMultilevel"/>
    <w:tmpl w:val="F33E3346"/>
    <w:lvl w:ilvl="0" w:tplc="323C7E2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6D0414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90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A66"/>
    <w:rsid w:val="00150A66"/>
    <w:rsid w:val="00473541"/>
    <w:rsid w:val="005451F1"/>
    <w:rsid w:val="007E0A2D"/>
    <w:rsid w:val="00AD6E0B"/>
    <w:rsid w:val="00C63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8F1979-EAF3-4C87-97E3-AB05FCEBE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0A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150A6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150A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150A6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50A66"/>
    <w:pPr>
      <w:ind w:left="720"/>
      <w:contextualSpacing/>
    </w:pPr>
  </w:style>
  <w:style w:type="character" w:styleId="Strong">
    <w:name w:val="Strong"/>
    <w:uiPriority w:val="22"/>
    <w:qFormat/>
    <w:rsid w:val="00150A66"/>
    <w:rPr>
      <w:b/>
      <w:bCs/>
    </w:rPr>
  </w:style>
  <w:style w:type="character" w:customStyle="1" w:styleId="Bodytext">
    <w:name w:val="Body text_"/>
    <w:link w:val="BodyText7"/>
    <w:rsid w:val="00150A66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150A66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150A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1045</Words>
  <Characters>5958</Characters>
  <Application>Microsoft Office Word</Application>
  <DocSecurity>0</DocSecurity>
  <Lines>49</Lines>
  <Paragraphs>13</Paragraphs>
  <ScaleCrop>false</ScaleCrop>
  <Company/>
  <LinksUpToDate>false</LinksUpToDate>
  <CharactersWithSpaces>6990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 rafique</dc:creator>
  <cp:keywords/>
  <dc:description/>
  <cp:lastModifiedBy>My PC</cp:lastModifiedBy>
  <cp:revision>5</cp:revision>
  <dcterms:created xsi:type="dcterms:W3CDTF">2019-12-21T05:43:00Z</dcterms:created>
  <dcterms:modified xsi:type="dcterms:W3CDTF">2022-07-31T16:00:00Z</dcterms:modified>
</cp:coreProperties>
</file>